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1A6EC" w14:textId="77777777" w:rsidR="00663D9A" w:rsidRPr="00B31E09" w:rsidRDefault="0051725A" w:rsidP="00663D9A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B31E09">
        <w:rPr>
          <w:rFonts w:ascii="Arial" w:hAnsi="Arial" w:cs="Arial"/>
          <w:b/>
          <w:i/>
          <w:sz w:val="32"/>
          <w:szCs w:val="32"/>
        </w:rPr>
        <w:t xml:space="preserve">Propuesta de </w:t>
      </w:r>
      <w:r w:rsidR="00663D9A" w:rsidRPr="00B31E09">
        <w:rPr>
          <w:rFonts w:ascii="Arial" w:hAnsi="Arial" w:cs="Arial"/>
          <w:b/>
          <w:i/>
          <w:sz w:val="32"/>
          <w:szCs w:val="32"/>
        </w:rPr>
        <w:t>Declaración de la Conferencia Nacional de Gobernadores</w:t>
      </w:r>
      <w:r w:rsidR="007C0CDC" w:rsidRPr="00B31E09">
        <w:rPr>
          <w:rFonts w:ascii="Arial" w:hAnsi="Arial" w:cs="Arial"/>
          <w:b/>
          <w:i/>
          <w:sz w:val="32"/>
          <w:szCs w:val="32"/>
        </w:rPr>
        <w:t xml:space="preserve"> (CONAGO)</w:t>
      </w:r>
      <w:r w:rsidR="00663D9A" w:rsidRPr="00B31E09">
        <w:rPr>
          <w:rFonts w:ascii="Arial" w:hAnsi="Arial" w:cs="Arial"/>
          <w:b/>
          <w:i/>
          <w:sz w:val="32"/>
          <w:szCs w:val="32"/>
        </w:rPr>
        <w:t xml:space="preserve"> para apoyar la implementación de la Estrategia Nacional de Cultura Cívica 2017-2023</w:t>
      </w:r>
    </w:p>
    <w:p w14:paraId="01AD9730" w14:textId="77777777" w:rsidR="007C0CDC" w:rsidRPr="00B31E09" w:rsidRDefault="007C0CDC" w:rsidP="007C0CDC">
      <w:pPr>
        <w:rPr>
          <w:rFonts w:ascii="Arial" w:hAnsi="Arial" w:cs="Arial"/>
          <w:b/>
          <w:sz w:val="32"/>
          <w:szCs w:val="32"/>
        </w:rPr>
      </w:pPr>
    </w:p>
    <w:p w14:paraId="7B8DABAE" w14:textId="77777777" w:rsidR="0051725A" w:rsidRPr="00B31E09" w:rsidRDefault="0051725A" w:rsidP="0051725A">
      <w:pPr>
        <w:jc w:val="center"/>
        <w:rPr>
          <w:rFonts w:ascii="Arial" w:hAnsi="Arial" w:cs="Arial"/>
          <w:b/>
          <w:sz w:val="32"/>
          <w:szCs w:val="32"/>
        </w:rPr>
      </w:pPr>
      <w:r w:rsidRPr="00B31E09">
        <w:rPr>
          <w:rFonts w:ascii="Arial Negrita" w:hAnsi="Arial Negrita" w:cs="Arial"/>
          <w:b/>
          <w:smallCaps/>
          <w:sz w:val="32"/>
          <w:szCs w:val="32"/>
        </w:rPr>
        <w:t>Por un compromiso y una corresponsabilidad vigorosos de los gobiernos estatales con el fortalecimiento de la cultura democrática de México</w:t>
      </w:r>
    </w:p>
    <w:p w14:paraId="0500289B" w14:textId="77777777" w:rsidR="00DB46FC" w:rsidRPr="00B31E09" w:rsidRDefault="00DB46FC" w:rsidP="00D83BAF">
      <w:pPr>
        <w:jc w:val="both"/>
        <w:rPr>
          <w:rFonts w:ascii="Arial" w:hAnsi="Arial" w:cs="Arial"/>
          <w:sz w:val="32"/>
          <w:szCs w:val="32"/>
        </w:rPr>
      </w:pPr>
    </w:p>
    <w:p w14:paraId="72226632" w14:textId="77777777" w:rsidR="00E378F8" w:rsidRPr="00B31E09" w:rsidRDefault="007C0CDC" w:rsidP="00D83BAF">
      <w:pPr>
        <w:jc w:val="both"/>
        <w:rPr>
          <w:rFonts w:ascii="Arial" w:hAnsi="Arial" w:cs="Arial"/>
          <w:sz w:val="32"/>
          <w:szCs w:val="32"/>
        </w:rPr>
      </w:pPr>
      <w:r w:rsidRPr="00B31E09">
        <w:rPr>
          <w:rFonts w:ascii="Arial" w:hAnsi="Arial" w:cs="Arial"/>
          <w:sz w:val="32"/>
          <w:szCs w:val="32"/>
        </w:rPr>
        <w:t xml:space="preserve">México cuenta </w:t>
      </w:r>
      <w:r w:rsidR="002C6800" w:rsidRPr="00B31E09">
        <w:rPr>
          <w:rFonts w:ascii="Arial" w:hAnsi="Arial" w:cs="Arial"/>
          <w:sz w:val="32"/>
          <w:szCs w:val="32"/>
        </w:rPr>
        <w:t xml:space="preserve">hoy </w:t>
      </w:r>
      <w:r w:rsidRPr="00B31E09">
        <w:rPr>
          <w:rFonts w:ascii="Arial" w:hAnsi="Arial" w:cs="Arial"/>
          <w:sz w:val="32"/>
          <w:szCs w:val="32"/>
        </w:rPr>
        <w:t xml:space="preserve">con procedimientos e instituciones fuertes </w:t>
      </w:r>
      <w:r w:rsidR="002C2AAD" w:rsidRPr="00B31E09">
        <w:rPr>
          <w:rFonts w:ascii="Arial" w:hAnsi="Arial" w:cs="Arial"/>
          <w:sz w:val="32"/>
          <w:szCs w:val="32"/>
        </w:rPr>
        <w:t xml:space="preserve">que permiten </w:t>
      </w:r>
      <w:r w:rsidR="002C6800" w:rsidRPr="00B31E09">
        <w:rPr>
          <w:rFonts w:ascii="Arial" w:hAnsi="Arial" w:cs="Arial"/>
          <w:sz w:val="32"/>
          <w:szCs w:val="32"/>
        </w:rPr>
        <w:t>integrar</w:t>
      </w:r>
      <w:r w:rsidR="004B38EB" w:rsidRPr="00B31E09">
        <w:rPr>
          <w:rFonts w:ascii="Arial" w:hAnsi="Arial" w:cs="Arial"/>
          <w:sz w:val="32"/>
          <w:szCs w:val="32"/>
        </w:rPr>
        <w:t xml:space="preserve"> los poderes públicos</w:t>
      </w:r>
      <w:r w:rsidRPr="00B31E09">
        <w:rPr>
          <w:rFonts w:ascii="Arial" w:hAnsi="Arial" w:cs="Arial"/>
          <w:sz w:val="32"/>
          <w:szCs w:val="32"/>
        </w:rPr>
        <w:t xml:space="preserve"> </w:t>
      </w:r>
      <w:r w:rsidR="00EE565B" w:rsidRPr="00B31E09">
        <w:rPr>
          <w:rFonts w:ascii="Arial" w:hAnsi="Arial" w:cs="Arial"/>
          <w:sz w:val="32"/>
          <w:szCs w:val="32"/>
        </w:rPr>
        <w:t xml:space="preserve">por medio de </w:t>
      </w:r>
      <w:r w:rsidR="00E378F8" w:rsidRPr="00B31E09">
        <w:rPr>
          <w:rFonts w:ascii="Arial" w:hAnsi="Arial" w:cs="Arial"/>
          <w:sz w:val="32"/>
          <w:szCs w:val="32"/>
        </w:rPr>
        <w:t>elecciones</w:t>
      </w:r>
      <w:r w:rsidR="004B38EB" w:rsidRPr="00B31E09">
        <w:rPr>
          <w:rFonts w:ascii="Arial" w:hAnsi="Arial" w:cs="Arial"/>
          <w:sz w:val="32"/>
          <w:szCs w:val="32"/>
        </w:rPr>
        <w:t xml:space="preserve"> libres</w:t>
      </w:r>
      <w:r w:rsidR="00E378F8" w:rsidRPr="00B31E09">
        <w:rPr>
          <w:rFonts w:ascii="Arial" w:hAnsi="Arial" w:cs="Arial"/>
          <w:sz w:val="32"/>
          <w:szCs w:val="32"/>
        </w:rPr>
        <w:t xml:space="preserve">. </w:t>
      </w:r>
      <w:r w:rsidR="004B38EB" w:rsidRPr="00B31E09">
        <w:rPr>
          <w:rFonts w:ascii="Arial" w:hAnsi="Arial" w:cs="Arial"/>
          <w:sz w:val="32"/>
          <w:szCs w:val="32"/>
        </w:rPr>
        <w:t xml:space="preserve">Sus </w:t>
      </w:r>
      <w:r w:rsidR="00E378F8" w:rsidRPr="00B31E09">
        <w:rPr>
          <w:rFonts w:ascii="Arial" w:hAnsi="Arial" w:cs="Arial"/>
          <w:sz w:val="32"/>
          <w:szCs w:val="32"/>
        </w:rPr>
        <w:t xml:space="preserve">avances en el ejercicio </w:t>
      </w:r>
      <w:r w:rsidR="00F27C02" w:rsidRPr="00B31E09">
        <w:rPr>
          <w:rFonts w:ascii="Arial" w:hAnsi="Arial" w:cs="Arial"/>
          <w:sz w:val="32"/>
          <w:szCs w:val="32"/>
        </w:rPr>
        <w:t xml:space="preserve">y </w:t>
      </w:r>
      <w:r w:rsidR="004B38EB" w:rsidRPr="00B31E09">
        <w:rPr>
          <w:rFonts w:ascii="Arial" w:hAnsi="Arial" w:cs="Arial"/>
          <w:sz w:val="32"/>
          <w:szCs w:val="32"/>
        </w:rPr>
        <w:t xml:space="preserve">la </w:t>
      </w:r>
      <w:r w:rsidR="00F27C02" w:rsidRPr="00B31E09">
        <w:rPr>
          <w:rFonts w:ascii="Arial" w:hAnsi="Arial" w:cs="Arial"/>
          <w:sz w:val="32"/>
          <w:szCs w:val="32"/>
        </w:rPr>
        <w:t>garantía</w:t>
      </w:r>
      <w:r w:rsidR="00E378F8" w:rsidRPr="00B31E09">
        <w:rPr>
          <w:rFonts w:ascii="Arial" w:hAnsi="Arial" w:cs="Arial"/>
          <w:sz w:val="32"/>
          <w:szCs w:val="32"/>
        </w:rPr>
        <w:t xml:space="preserve"> del </w:t>
      </w:r>
      <w:r w:rsidR="00F27C02" w:rsidRPr="00B31E09">
        <w:rPr>
          <w:rFonts w:ascii="Arial" w:hAnsi="Arial" w:cs="Arial"/>
          <w:sz w:val="32"/>
          <w:szCs w:val="32"/>
        </w:rPr>
        <w:t>sufragio</w:t>
      </w:r>
      <w:r w:rsidR="00E378F8" w:rsidRPr="00B31E09">
        <w:rPr>
          <w:rFonts w:ascii="Arial" w:hAnsi="Arial" w:cs="Arial"/>
          <w:sz w:val="32"/>
          <w:szCs w:val="32"/>
        </w:rPr>
        <w:t xml:space="preserve">, expresión </w:t>
      </w:r>
      <w:r w:rsidR="002C2AAD" w:rsidRPr="00B31E09">
        <w:rPr>
          <w:rFonts w:ascii="Arial" w:hAnsi="Arial" w:cs="Arial"/>
          <w:sz w:val="32"/>
          <w:szCs w:val="32"/>
        </w:rPr>
        <w:t xml:space="preserve">elemental </w:t>
      </w:r>
      <w:r w:rsidR="00E378F8" w:rsidRPr="00B31E09">
        <w:rPr>
          <w:rFonts w:ascii="Arial" w:hAnsi="Arial" w:cs="Arial"/>
          <w:sz w:val="32"/>
          <w:szCs w:val="32"/>
        </w:rPr>
        <w:t xml:space="preserve">de las democracias contemporáneas, son reconocidos en el mundo entero. </w:t>
      </w:r>
    </w:p>
    <w:p w14:paraId="2CB78C98" w14:textId="77777777" w:rsidR="005E4C6B" w:rsidRPr="00B31E09" w:rsidRDefault="00E378F8" w:rsidP="00D83BAF">
      <w:pPr>
        <w:jc w:val="both"/>
        <w:rPr>
          <w:rFonts w:ascii="Arial" w:hAnsi="Arial" w:cs="Arial"/>
          <w:sz w:val="32"/>
          <w:szCs w:val="32"/>
        </w:rPr>
      </w:pPr>
      <w:r w:rsidRPr="00B31E09">
        <w:rPr>
          <w:rFonts w:ascii="Arial" w:hAnsi="Arial" w:cs="Arial"/>
          <w:sz w:val="32"/>
          <w:szCs w:val="32"/>
        </w:rPr>
        <w:t>No obstante</w:t>
      </w:r>
      <w:r w:rsidR="004B38EB" w:rsidRPr="00B31E09">
        <w:rPr>
          <w:rFonts w:ascii="Arial" w:hAnsi="Arial" w:cs="Arial"/>
          <w:sz w:val="32"/>
          <w:szCs w:val="32"/>
        </w:rPr>
        <w:t xml:space="preserve"> lo anterior</w:t>
      </w:r>
      <w:r w:rsidRPr="00B31E09">
        <w:rPr>
          <w:rFonts w:ascii="Arial" w:hAnsi="Arial" w:cs="Arial"/>
          <w:sz w:val="32"/>
          <w:szCs w:val="32"/>
        </w:rPr>
        <w:t xml:space="preserve">, igual que en otras latitudes, en nuestro país </w:t>
      </w:r>
      <w:r w:rsidR="004B38EB" w:rsidRPr="00B31E09">
        <w:rPr>
          <w:rFonts w:ascii="Arial" w:hAnsi="Arial" w:cs="Arial"/>
          <w:sz w:val="32"/>
          <w:szCs w:val="32"/>
        </w:rPr>
        <w:t xml:space="preserve">presenciamos </w:t>
      </w:r>
      <w:r w:rsidR="00F27C02" w:rsidRPr="00B31E09">
        <w:rPr>
          <w:rFonts w:ascii="Arial" w:hAnsi="Arial" w:cs="Arial"/>
          <w:sz w:val="32"/>
          <w:szCs w:val="32"/>
        </w:rPr>
        <w:t xml:space="preserve">un incremento </w:t>
      </w:r>
      <w:r w:rsidR="00482C15" w:rsidRPr="00B31E09">
        <w:rPr>
          <w:rFonts w:ascii="Arial" w:hAnsi="Arial" w:cs="Arial"/>
          <w:sz w:val="32"/>
          <w:szCs w:val="32"/>
        </w:rPr>
        <w:t xml:space="preserve">gradual </w:t>
      </w:r>
      <w:r w:rsidR="00F27C02" w:rsidRPr="00B31E09">
        <w:rPr>
          <w:rFonts w:ascii="Arial" w:hAnsi="Arial" w:cs="Arial"/>
          <w:sz w:val="32"/>
          <w:szCs w:val="32"/>
        </w:rPr>
        <w:t xml:space="preserve">de la </w:t>
      </w:r>
      <w:r w:rsidRPr="00B31E09">
        <w:rPr>
          <w:rFonts w:ascii="Arial" w:hAnsi="Arial" w:cs="Arial"/>
          <w:sz w:val="32"/>
          <w:szCs w:val="32"/>
        </w:rPr>
        <w:t xml:space="preserve">desconfianza </w:t>
      </w:r>
      <w:r w:rsidR="002C6800" w:rsidRPr="00B31E09">
        <w:rPr>
          <w:rFonts w:ascii="Arial" w:hAnsi="Arial" w:cs="Arial"/>
          <w:sz w:val="32"/>
          <w:szCs w:val="32"/>
        </w:rPr>
        <w:t xml:space="preserve">de los ciudadanos </w:t>
      </w:r>
      <w:r w:rsidR="004B38EB" w:rsidRPr="00B31E09">
        <w:rPr>
          <w:rFonts w:ascii="Arial" w:hAnsi="Arial" w:cs="Arial"/>
          <w:sz w:val="32"/>
          <w:szCs w:val="32"/>
        </w:rPr>
        <w:t xml:space="preserve">en </w:t>
      </w:r>
      <w:r w:rsidRPr="00B31E09">
        <w:rPr>
          <w:rFonts w:ascii="Arial" w:hAnsi="Arial" w:cs="Arial"/>
          <w:sz w:val="32"/>
          <w:szCs w:val="32"/>
        </w:rPr>
        <w:t xml:space="preserve">las instituciones públicas y </w:t>
      </w:r>
      <w:r w:rsidR="002C6800" w:rsidRPr="00B31E09">
        <w:rPr>
          <w:rFonts w:ascii="Arial" w:hAnsi="Arial" w:cs="Arial"/>
          <w:sz w:val="32"/>
          <w:szCs w:val="32"/>
        </w:rPr>
        <w:t>un</w:t>
      </w:r>
      <w:r w:rsidRPr="00B31E09">
        <w:rPr>
          <w:rFonts w:ascii="Arial" w:hAnsi="Arial" w:cs="Arial"/>
          <w:sz w:val="32"/>
          <w:szCs w:val="32"/>
        </w:rPr>
        <w:t xml:space="preserve"> desencanto con </w:t>
      </w:r>
      <w:r w:rsidR="005E4C6B" w:rsidRPr="00B31E09">
        <w:rPr>
          <w:rFonts w:ascii="Arial" w:hAnsi="Arial" w:cs="Arial"/>
          <w:sz w:val="32"/>
          <w:szCs w:val="32"/>
        </w:rPr>
        <w:t>l</w:t>
      </w:r>
      <w:r w:rsidR="002C6800" w:rsidRPr="00B31E09">
        <w:rPr>
          <w:rFonts w:ascii="Arial" w:hAnsi="Arial" w:cs="Arial"/>
          <w:sz w:val="32"/>
          <w:szCs w:val="32"/>
        </w:rPr>
        <w:t xml:space="preserve">os resultados </w:t>
      </w:r>
      <w:r w:rsidR="00482C15" w:rsidRPr="00B31E09">
        <w:rPr>
          <w:rFonts w:ascii="Arial" w:hAnsi="Arial" w:cs="Arial"/>
          <w:sz w:val="32"/>
          <w:szCs w:val="32"/>
        </w:rPr>
        <w:t>entregados por las mismas</w:t>
      </w:r>
      <w:r w:rsidR="005E4C6B" w:rsidRPr="00B31E09">
        <w:rPr>
          <w:rFonts w:ascii="Arial" w:hAnsi="Arial" w:cs="Arial"/>
          <w:sz w:val="32"/>
          <w:szCs w:val="32"/>
        </w:rPr>
        <w:t xml:space="preserve">. En décadas </w:t>
      </w:r>
      <w:r w:rsidR="002C6800" w:rsidRPr="00B31E09">
        <w:rPr>
          <w:rFonts w:ascii="Arial" w:hAnsi="Arial" w:cs="Arial"/>
          <w:sz w:val="32"/>
          <w:szCs w:val="32"/>
        </w:rPr>
        <w:t xml:space="preserve">recientes, </w:t>
      </w:r>
      <w:r w:rsidR="00EF5B0A" w:rsidRPr="00B31E09">
        <w:rPr>
          <w:rFonts w:ascii="Arial" w:hAnsi="Arial" w:cs="Arial"/>
          <w:sz w:val="32"/>
          <w:szCs w:val="32"/>
        </w:rPr>
        <w:t xml:space="preserve">diversos </w:t>
      </w:r>
      <w:r w:rsidR="002C6800" w:rsidRPr="00B31E09">
        <w:rPr>
          <w:rFonts w:ascii="Arial" w:hAnsi="Arial" w:cs="Arial"/>
          <w:sz w:val="32"/>
          <w:szCs w:val="32"/>
        </w:rPr>
        <w:t xml:space="preserve">actores de la vida pública, incluidos los ciudadanos, han expresado plena </w:t>
      </w:r>
      <w:r w:rsidR="005E4C6B" w:rsidRPr="00B31E09">
        <w:rPr>
          <w:rFonts w:ascii="Arial" w:hAnsi="Arial" w:cs="Arial"/>
          <w:sz w:val="32"/>
          <w:szCs w:val="32"/>
        </w:rPr>
        <w:t xml:space="preserve">convicción </w:t>
      </w:r>
      <w:r w:rsidR="00EF5B0A" w:rsidRPr="00B31E09">
        <w:rPr>
          <w:rFonts w:ascii="Arial" w:hAnsi="Arial" w:cs="Arial"/>
          <w:sz w:val="32"/>
          <w:szCs w:val="32"/>
        </w:rPr>
        <w:t xml:space="preserve">en la importancia de </w:t>
      </w:r>
      <w:r w:rsidR="005E4C6B" w:rsidRPr="00B31E09">
        <w:rPr>
          <w:rFonts w:ascii="Arial" w:hAnsi="Arial" w:cs="Arial"/>
          <w:sz w:val="32"/>
          <w:szCs w:val="32"/>
        </w:rPr>
        <w:t>perfeccionar los procedimientos electorales</w:t>
      </w:r>
      <w:r w:rsidR="0030272F" w:rsidRPr="00B31E09">
        <w:rPr>
          <w:rFonts w:ascii="Arial" w:hAnsi="Arial" w:cs="Arial"/>
          <w:sz w:val="32"/>
          <w:szCs w:val="32"/>
        </w:rPr>
        <w:t xml:space="preserve"> y garantizar su integridad. </w:t>
      </w:r>
      <w:r w:rsidR="00EF5B0A" w:rsidRPr="00B31E09">
        <w:rPr>
          <w:rFonts w:ascii="Arial" w:hAnsi="Arial" w:cs="Arial"/>
          <w:sz w:val="32"/>
          <w:szCs w:val="32"/>
        </w:rPr>
        <w:t xml:space="preserve">En este contexto, </w:t>
      </w:r>
      <w:r w:rsidR="005E4C6B" w:rsidRPr="00B31E09">
        <w:rPr>
          <w:rFonts w:ascii="Arial" w:hAnsi="Arial" w:cs="Arial"/>
          <w:sz w:val="32"/>
          <w:szCs w:val="32"/>
        </w:rPr>
        <w:t xml:space="preserve">es oportuno reconocer que </w:t>
      </w:r>
      <w:r w:rsidR="00A462A2" w:rsidRPr="00B31E09">
        <w:rPr>
          <w:rFonts w:ascii="Arial" w:hAnsi="Arial" w:cs="Arial"/>
          <w:sz w:val="32"/>
          <w:szCs w:val="32"/>
        </w:rPr>
        <w:t xml:space="preserve">se han </w:t>
      </w:r>
      <w:r w:rsidR="0030272F" w:rsidRPr="00B31E09">
        <w:rPr>
          <w:rFonts w:ascii="Arial" w:hAnsi="Arial" w:cs="Arial"/>
          <w:sz w:val="32"/>
          <w:szCs w:val="32"/>
        </w:rPr>
        <w:t xml:space="preserve">desatendido </w:t>
      </w:r>
      <w:r w:rsidR="00A462A2" w:rsidRPr="00B31E09">
        <w:rPr>
          <w:rFonts w:ascii="Arial" w:hAnsi="Arial" w:cs="Arial"/>
          <w:sz w:val="32"/>
          <w:szCs w:val="32"/>
        </w:rPr>
        <w:t xml:space="preserve">las tareas para favorecer </w:t>
      </w:r>
      <w:r w:rsidR="005E4C6B" w:rsidRPr="00B31E09">
        <w:rPr>
          <w:rFonts w:ascii="Arial" w:hAnsi="Arial" w:cs="Arial"/>
          <w:sz w:val="32"/>
          <w:szCs w:val="32"/>
        </w:rPr>
        <w:t xml:space="preserve">el desarrollo de una cultura democrática que, a través de </w:t>
      </w:r>
      <w:r w:rsidR="00EF5B0A" w:rsidRPr="00B31E09">
        <w:rPr>
          <w:rFonts w:ascii="Arial" w:hAnsi="Arial" w:cs="Arial"/>
          <w:sz w:val="32"/>
          <w:szCs w:val="32"/>
        </w:rPr>
        <w:t xml:space="preserve">la más </w:t>
      </w:r>
      <w:r w:rsidR="005E4C6B" w:rsidRPr="00B31E09">
        <w:rPr>
          <w:rFonts w:ascii="Arial" w:hAnsi="Arial" w:cs="Arial"/>
          <w:sz w:val="32"/>
          <w:szCs w:val="32"/>
        </w:rPr>
        <w:t xml:space="preserve">amplia participación </w:t>
      </w:r>
      <w:r w:rsidR="0030272F" w:rsidRPr="00B31E09">
        <w:rPr>
          <w:rFonts w:ascii="Arial" w:hAnsi="Arial" w:cs="Arial"/>
          <w:sz w:val="32"/>
          <w:szCs w:val="32"/>
        </w:rPr>
        <w:t>ciudadana</w:t>
      </w:r>
      <w:r w:rsidR="005E4C6B" w:rsidRPr="00B31E09">
        <w:rPr>
          <w:rFonts w:ascii="Arial" w:hAnsi="Arial" w:cs="Arial"/>
          <w:sz w:val="32"/>
          <w:szCs w:val="32"/>
        </w:rPr>
        <w:t>, acompañ</w:t>
      </w:r>
      <w:r w:rsidR="00DE3438" w:rsidRPr="00B31E09">
        <w:rPr>
          <w:rFonts w:ascii="Arial" w:hAnsi="Arial" w:cs="Arial"/>
          <w:sz w:val="32"/>
          <w:szCs w:val="32"/>
        </w:rPr>
        <w:t>e</w:t>
      </w:r>
      <w:r w:rsidR="005E4C6B" w:rsidRPr="00B31E09">
        <w:rPr>
          <w:rFonts w:ascii="Arial" w:hAnsi="Arial" w:cs="Arial"/>
          <w:sz w:val="32"/>
          <w:szCs w:val="32"/>
        </w:rPr>
        <w:t xml:space="preserve"> la generación de nuevas prácticas políticas y un ejercicio eficaz del poder </w:t>
      </w:r>
      <w:r w:rsidR="0030272F" w:rsidRPr="00B31E09">
        <w:rPr>
          <w:rFonts w:ascii="Arial" w:hAnsi="Arial" w:cs="Arial"/>
          <w:sz w:val="32"/>
          <w:szCs w:val="32"/>
        </w:rPr>
        <w:t>público</w:t>
      </w:r>
      <w:r w:rsidR="00DE3438" w:rsidRPr="00B31E09">
        <w:rPr>
          <w:rFonts w:ascii="Arial" w:hAnsi="Arial" w:cs="Arial"/>
          <w:sz w:val="32"/>
          <w:szCs w:val="32"/>
        </w:rPr>
        <w:t>,</w:t>
      </w:r>
      <w:r w:rsidR="0030272F" w:rsidRPr="00B31E09">
        <w:rPr>
          <w:rFonts w:ascii="Arial" w:hAnsi="Arial" w:cs="Arial"/>
          <w:sz w:val="32"/>
          <w:szCs w:val="32"/>
        </w:rPr>
        <w:t xml:space="preserve"> sujeto a</w:t>
      </w:r>
      <w:r w:rsidR="00DE3438" w:rsidRPr="00B31E09">
        <w:rPr>
          <w:rFonts w:ascii="Arial" w:hAnsi="Arial" w:cs="Arial"/>
          <w:sz w:val="32"/>
          <w:szCs w:val="32"/>
        </w:rPr>
        <w:t xml:space="preserve"> </w:t>
      </w:r>
      <w:r w:rsidR="0030272F" w:rsidRPr="00B31E09">
        <w:rPr>
          <w:rFonts w:ascii="Arial" w:hAnsi="Arial" w:cs="Arial"/>
          <w:sz w:val="32"/>
          <w:szCs w:val="32"/>
        </w:rPr>
        <w:t>l</w:t>
      </w:r>
      <w:r w:rsidR="00DE3438" w:rsidRPr="00B31E09">
        <w:rPr>
          <w:rFonts w:ascii="Arial" w:hAnsi="Arial" w:cs="Arial"/>
          <w:sz w:val="32"/>
          <w:szCs w:val="32"/>
        </w:rPr>
        <w:t xml:space="preserve">a rendición de cuentas y </w:t>
      </w:r>
      <w:r w:rsidR="00D16E25" w:rsidRPr="00B31E09">
        <w:rPr>
          <w:rFonts w:ascii="Arial" w:hAnsi="Arial" w:cs="Arial"/>
          <w:sz w:val="32"/>
          <w:szCs w:val="32"/>
        </w:rPr>
        <w:t>que involucre a la ciudadanía en la toma de decisiones</w:t>
      </w:r>
      <w:r w:rsidR="005E4C6B" w:rsidRPr="00B31E09">
        <w:rPr>
          <w:rFonts w:ascii="Arial" w:hAnsi="Arial" w:cs="Arial"/>
          <w:sz w:val="32"/>
          <w:szCs w:val="32"/>
        </w:rPr>
        <w:t xml:space="preserve">. </w:t>
      </w:r>
    </w:p>
    <w:p w14:paraId="18996396" w14:textId="77777777" w:rsidR="005E4C6B" w:rsidRPr="00B31E09" w:rsidRDefault="005E4C6B" w:rsidP="00D83BAF">
      <w:pPr>
        <w:jc w:val="both"/>
        <w:rPr>
          <w:rFonts w:ascii="Arial" w:hAnsi="Arial" w:cs="Arial"/>
          <w:sz w:val="32"/>
          <w:szCs w:val="32"/>
        </w:rPr>
      </w:pPr>
      <w:r w:rsidRPr="00B31E09">
        <w:rPr>
          <w:rFonts w:ascii="Arial" w:hAnsi="Arial" w:cs="Arial"/>
          <w:sz w:val="32"/>
          <w:szCs w:val="32"/>
        </w:rPr>
        <w:lastRenderedPageBreak/>
        <w:t xml:space="preserve">Sobre la base de </w:t>
      </w:r>
      <w:r w:rsidR="00A462A2" w:rsidRPr="00B31E09">
        <w:rPr>
          <w:rFonts w:ascii="Arial" w:hAnsi="Arial" w:cs="Arial"/>
          <w:sz w:val="32"/>
          <w:szCs w:val="32"/>
        </w:rPr>
        <w:t xml:space="preserve">un </w:t>
      </w:r>
      <w:r w:rsidRPr="00B31E09">
        <w:rPr>
          <w:rFonts w:ascii="Arial" w:hAnsi="Arial" w:cs="Arial"/>
          <w:sz w:val="32"/>
          <w:szCs w:val="32"/>
        </w:rPr>
        <w:t>diagnóstico</w:t>
      </w:r>
      <w:r w:rsidR="00A462A2" w:rsidRPr="00B31E09">
        <w:rPr>
          <w:rFonts w:ascii="Arial" w:hAnsi="Arial" w:cs="Arial"/>
          <w:sz w:val="32"/>
          <w:szCs w:val="32"/>
        </w:rPr>
        <w:t xml:space="preserve"> del estado actual del espacio público y la cultura cívica en México</w:t>
      </w:r>
      <w:r w:rsidRPr="00B31E09">
        <w:rPr>
          <w:rFonts w:ascii="Arial" w:hAnsi="Arial" w:cs="Arial"/>
          <w:sz w:val="32"/>
          <w:szCs w:val="32"/>
        </w:rPr>
        <w:t>, el Instituto Nacional Electoral</w:t>
      </w:r>
      <w:r w:rsidR="00D83BAF" w:rsidRPr="00B31E09">
        <w:rPr>
          <w:rFonts w:ascii="Arial" w:hAnsi="Arial" w:cs="Arial"/>
          <w:sz w:val="32"/>
          <w:szCs w:val="32"/>
        </w:rPr>
        <w:t xml:space="preserve"> (INE)</w:t>
      </w:r>
      <w:r w:rsidRPr="00B31E09">
        <w:rPr>
          <w:rFonts w:ascii="Arial" w:hAnsi="Arial" w:cs="Arial"/>
          <w:sz w:val="32"/>
          <w:szCs w:val="32"/>
        </w:rPr>
        <w:t xml:space="preserve"> aprobó el 14 de octubre de 2016 la </w:t>
      </w:r>
      <w:r w:rsidRPr="00B31E09">
        <w:rPr>
          <w:rFonts w:ascii="Arial" w:hAnsi="Arial" w:cs="Arial"/>
          <w:i/>
          <w:sz w:val="32"/>
          <w:szCs w:val="32"/>
        </w:rPr>
        <w:t>Estrategia Nacional de Cultura Cívica 2017-2023</w:t>
      </w:r>
      <w:r w:rsidR="00D83BAF" w:rsidRPr="00B31E09">
        <w:rPr>
          <w:rFonts w:ascii="Arial" w:hAnsi="Arial" w:cs="Arial"/>
          <w:i/>
          <w:sz w:val="32"/>
          <w:szCs w:val="32"/>
        </w:rPr>
        <w:t xml:space="preserve"> </w:t>
      </w:r>
      <w:r w:rsidR="00D83BAF" w:rsidRPr="00B31E09">
        <w:rPr>
          <w:rFonts w:ascii="Arial" w:hAnsi="Arial" w:cs="Arial"/>
          <w:sz w:val="32"/>
          <w:szCs w:val="32"/>
        </w:rPr>
        <w:t xml:space="preserve">(ENCCÍVICA), política pública de alcance nacional que llama a todos los actores, </w:t>
      </w:r>
      <w:r w:rsidR="00A462A2" w:rsidRPr="00B31E09">
        <w:rPr>
          <w:rFonts w:ascii="Arial" w:hAnsi="Arial" w:cs="Arial"/>
          <w:sz w:val="32"/>
          <w:szCs w:val="32"/>
        </w:rPr>
        <w:t xml:space="preserve">tanto </w:t>
      </w:r>
      <w:r w:rsidR="00D83BAF" w:rsidRPr="00B31E09">
        <w:rPr>
          <w:rFonts w:ascii="Arial" w:hAnsi="Arial" w:cs="Arial"/>
          <w:sz w:val="32"/>
          <w:szCs w:val="32"/>
        </w:rPr>
        <w:t>públicos</w:t>
      </w:r>
      <w:r w:rsidR="00A462A2" w:rsidRPr="00B31E09">
        <w:rPr>
          <w:rFonts w:ascii="Arial" w:hAnsi="Arial" w:cs="Arial"/>
          <w:sz w:val="32"/>
          <w:szCs w:val="32"/>
        </w:rPr>
        <w:t xml:space="preserve"> como </w:t>
      </w:r>
      <w:r w:rsidR="00D83BAF" w:rsidRPr="00B31E09">
        <w:rPr>
          <w:rFonts w:ascii="Arial" w:hAnsi="Arial" w:cs="Arial"/>
          <w:sz w:val="32"/>
          <w:szCs w:val="32"/>
        </w:rPr>
        <w:t>privados, a comprometerse y corresponsabilizarse con el reto de fortalec</w:t>
      </w:r>
      <w:r w:rsidR="00DE3438" w:rsidRPr="00B31E09">
        <w:rPr>
          <w:rFonts w:ascii="Arial" w:hAnsi="Arial" w:cs="Arial"/>
          <w:sz w:val="32"/>
          <w:szCs w:val="32"/>
        </w:rPr>
        <w:t xml:space="preserve">er la </w:t>
      </w:r>
      <w:r w:rsidR="00A462A2" w:rsidRPr="00B31E09">
        <w:rPr>
          <w:rFonts w:ascii="Arial" w:hAnsi="Arial" w:cs="Arial"/>
          <w:sz w:val="32"/>
          <w:szCs w:val="32"/>
        </w:rPr>
        <w:t xml:space="preserve">cultura </w:t>
      </w:r>
      <w:r w:rsidR="001C117E" w:rsidRPr="00B31E09">
        <w:rPr>
          <w:rFonts w:ascii="Arial" w:hAnsi="Arial" w:cs="Arial"/>
          <w:sz w:val="32"/>
          <w:szCs w:val="32"/>
        </w:rPr>
        <w:t>cívica</w:t>
      </w:r>
      <w:r w:rsidR="00D83BAF" w:rsidRPr="00B31E09">
        <w:rPr>
          <w:rFonts w:ascii="Arial" w:hAnsi="Arial" w:cs="Arial"/>
          <w:sz w:val="32"/>
          <w:szCs w:val="32"/>
        </w:rPr>
        <w:t xml:space="preserve"> </w:t>
      </w:r>
      <w:r w:rsidR="00A462A2" w:rsidRPr="00B31E09">
        <w:rPr>
          <w:rFonts w:ascii="Arial" w:hAnsi="Arial" w:cs="Arial"/>
          <w:sz w:val="32"/>
          <w:szCs w:val="32"/>
        </w:rPr>
        <w:t xml:space="preserve">en el </w:t>
      </w:r>
      <w:r w:rsidR="00D83BAF" w:rsidRPr="00B31E09">
        <w:rPr>
          <w:rFonts w:ascii="Arial" w:hAnsi="Arial" w:cs="Arial"/>
          <w:sz w:val="32"/>
          <w:szCs w:val="32"/>
        </w:rPr>
        <w:t>país</w:t>
      </w:r>
      <w:r w:rsidR="00A462A2" w:rsidRPr="00B31E09">
        <w:rPr>
          <w:rFonts w:ascii="Arial" w:hAnsi="Arial" w:cs="Arial"/>
          <w:sz w:val="32"/>
          <w:szCs w:val="32"/>
        </w:rPr>
        <w:t>,</w:t>
      </w:r>
      <w:r w:rsidR="00DE3438" w:rsidRPr="00B31E09">
        <w:rPr>
          <w:rFonts w:ascii="Arial" w:hAnsi="Arial" w:cs="Arial"/>
          <w:sz w:val="32"/>
          <w:szCs w:val="32"/>
        </w:rPr>
        <w:t xml:space="preserve"> en particular la cultura </w:t>
      </w:r>
      <w:r w:rsidR="001C117E" w:rsidRPr="00B31E09">
        <w:rPr>
          <w:rFonts w:ascii="Arial" w:hAnsi="Arial" w:cs="Arial"/>
          <w:sz w:val="32"/>
          <w:szCs w:val="32"/>
        </w:rPr>
        <w:t>democrática</w:t>
      </w:r>
      <w:r w:rsidR="00A462A2" w:rsidRPr="00B31E09">
        <w:rPr>
          <w:rFonts w:ascii="Arial" w:hAnsi="Arial" w:cs="Arial"/>
          <w:sz w:val="32"/>
          <w:szCs w:val="32"/>
        </w:rPr>
        <w:t>,</w:t>
      </w:r>
      <w:r w:rsidR="00DE3438" w:rsidRPr="00B31E09">
        <w:rPr>
          <w:rFonts w:ascii="Arial" w:hAnsi="Arial" w:cs="Arial"/>
          <w:sz w:val="32"/>
          <w:szCs w:val="32"/>
        </w:rPr>
        <w:t xml:space="preserve"> que le da sustento y permanencia</w:t>
      </w:r>
      <w:r w:rsidR="00D83BAF" w:rsidRPr="00B31E09">
        <w:rPr>
          <w:rFonts w:ascii="Arial" w:hAnsi="Arial" w:cs="Arial"/>
          <w:sz w:val="32"/>
          <w:szCs w:val="32"/>
        </w:rPr>
        <w:t xml:space="preserve">. La ENCCÍVICA convoca </w:t>
      </w:r>
      <w:r w:rsidR="00366CB7" w:rsidRPr="00B31E09">
        <w:rPr>
          <w:rFonts w:ascii="Arial" w:hAnsi="Arial" w:cs="Arial"/>
          <w:sz w:val="32"/>
          <w:szCs w:val="32"/>
        </w:rPr>
        <w:t xml:space="preserve">a </w:t>
      </w:r>
      <w:r w:rsidR="00A462A2" w:rsidRPr="00B31E09">
        <w:rPr>
          <w:rFonts w:ascii="Arial" w:hAnsi="Arial" w:cs="Arial"/>
          <w:sz w:val="32"/>
          <w:szCs w:val="32"/>
        </w:rPr>
        <w:t>trabajar en este sentido con base en tres ejes:</w:t>
      </w:r>
      <w:r w:rsidR="00D83BAF" w:rsidRPr="00B31E09">
        <w:rPr>
          <w:rFonts w:ascii="Arial" w:hAnsi="Arial" w:cs="Arial"/>
          <w:sz w:val="32"/>
          <w:szCs w:val="32"/>
        </w:rPr>
        <w:t xml:space="preserve"> la </w:t>
      </w:r>
      <w:r w:rsidR="00D83BAF" w:rsidRPr="00B31E09">
        <w:rPr>
          <w:rFonts w:ascii="Arial" w:hAnsi="Arial" w:cs="Arial"/>
          <w:b/>
          <w:i/>
          <w:sz w:val="32"/>
          <w:szCs w:val="32"/>
        </w:rPr>
        <w:t>verdad</w:t>
      </w:r>
      <w:r w:rsidR="00D83BAF" w:rsidRPr="00B31E09">
        <w:rPr>
          <w:rFonts w:ascii="Arial" w:hAnsi="Arial" w:cs="Arial"/>
          <w:sz w:val="32"/>
          <w:szCs w:val="32"/>
        </w:rPr>
        <w:t>, en</w:t>
      </w:r>
      <w:r w:rsidR="00F2295B" w:rsidRPr="00B31E09">
        <w:rPr>
          <w:rFonts w:ascii="Arial" w:hAnsi="Arial" w:cs="Arial"/>
          <w:sz w:val="32"/>
          <w:szCs w:val="32"/>
        </w:rPr>
        <w:t>tendida como</w:t>
      </w:r>
      <w:r w:rsidR="00D83BAF" w:rsidRPr="00B31E09">
        <w:rPr>
          <w:rFonts w:ascii="Arial" w:hAnsi="Arial" w:cs="Arial"/>
          <w:sz w:val="32"/>
          <w:szCs w:val="32"/>
        </w:rPr>
        <w:t xml:space="preserve"> </w:t>
      </w:r>
      <w:r w:rsidR="00832D53" w:rsidRPr="00B31E09">
        <w:rPr>
          <w:rFonts w:ascii="Arial" w:hAnsi="Arial" w:cs="Arial"/>
          <w:sz w:val="32"/>
          <w:szCs w:val="32"/>
        </w:rPr>
        <w:t xml:space="preserve">el derecho de los ciudadanos a </w:t>
      </w:r>
      <w:r w:rsidR="00366CB7" w:rsidRPr="00B31E09">
        <w:rPr>
          <w:rFonts w:ascii="Arial" w:hAnsi="Arial" w:cs="Arial"/>
          <w:sz w:val="32"/>
          <w:szCs w:val="32"/>
        </w:rPr>
        <w:t>mantenerse</w:t>
      </w:r>
      <w:r w:rsidR="00832D53" w:rsidRPr="00B31E09">
        <w:rPr>
          <w:rFonts w:ascii="Arial" w:hAnsi="Arial" w:cs="Arial"/>
          <w:sz w:val="32"/>
          <w:szCs w:val="32"/>
        </w:rPr>
        <w:t xml:space="preserve"> bien informados por su representantes y gobernantes, así como la importancia de hablar con la verdad entre ciudadanos</w:t>
      </w:r>
      <w:r w:rsidR="001C117E" w:rsidRPr="00B31E09">
        <w:rPr>
          <w:rFonts w:ascii="Arial" w:hAnsi="Arial" w:cs="Arial"/>
          <w:sz w:val="32"/>
          <w:szCs w:val="32"/>
        </w:rPr>
        <w:t xml:space="preserve"> y con sus gobernantes</w:t>
      </w:r>
      <w:r w:rsidR="00D83BAF" w:rsidRPr="00B31E09">
        <w:rPr>
          <w:rFonts w:ascii="Arial" w:hAnsi="Arial" w:cs="Arial"/>
          <w:sz w:val="32"/>
          <w:szCs w:val="32"/>
        </w:rPr>
        <w:t xml:space="preserve">; promover el </w:t>
      </w:r>
      <w:r w:rsidR="00D83BAF" w:rsidRPr="00B31E09">
        <w:rPr>
          <w:rFonts w:ascii="Arial" w:hAnsi="Arial" w:cs="Arial"/>
          <w:b/>
          <w:i/>
          <w:sz w:val="32"/>
          <w:szCs w:val="32"/>
        </w:rPr>
        <w:t>diálogo</w:t>
      </w:r>
      <w:r w:rsidR="00D83BAF" w:rsidRPr="00B31E09">
        <w:rPr>
          <w:rFonts w:ascii="Arial" w:hAnsi="Arial" w:cs="Arial"/>
          <w:sz w:val="32"/>
          <w:szCs w:val="32"/>
        </w:rPr>
        <w:t xml:space="preserve"> y la deliberación como práctica esencial para la construcción de entendimiento y la identificación de </w:t>
      </w:r>
      <w:r w:rsidR="000E4102" w:rsidRPr="00B31E09">
        <w:rPr>
          <w:rFonts w:ascii="Arial" w:hAnsi="Arial" w:cs="Arial"/>
          <w:sz w:val="32"/>
          <w:szCs w:val="32"/>
        </w:rPr>
        <w:t>retos compartidos</w:t>
      </w:r>
      <w:r w:rsidR="00D83BAF" w:rsidRPr="00B31E09">
        <w:rPr>
          <w:rFonts w:ascii="Arial" w:hAnsi="Arial" w:cs="Arial"/>
          <w:sz w:val="32"/>
          <w:szCs w:val="32"/>
        </w:rPr>
        <w:t>; genera</w:t>
      </w:r>
      <w:r w:rsidR="000E4102" w:rsidRPr="00B31E09">
        <w:rPr>
          <w:rFonts w:ascii="Arial" w:hAnsi="Arial" w:cs="Arial"/>
          <w:sz w:val="32"/>
          <w:szCs w:val="32"/>
        </w:rPr>
        <w:t>r</w:t>
      </w:r>
      <w:r w:rsidR="00D83BAF" w:rsidRPr="00B31E09">
        <w:rPr>
          <w:rFonts w:ascii="Arial" w:hAnsi="Arial" w:cs="Arial"/>
          <w:sz w:val="32"/>
          <w:szCs w:val="32"/>
        </w:rPr>
        <w:t xml:space="preserve"> </w:t>
      </w:r>
      <w:r w:rsidR="00591DF9" w:rsidRPr="00B31E09">
        <w:rPr>
          <w:rFonts w:ascii="Arial" w:hAnsi="Arial" w:cs="Arial"/>
          <w:sz w:val="32"/>
          <w:szCs w:val="32"/>
        </w:rPr>
        <w:t xml:space="preserve">un contexto </w:t>
      </w:r>
      <w:r w:rsidR="00D83BAF" w:rsidRPr="00B31E09">
        <w:rPr>
          <w:rFonts w:ascii="Arial" w:hAnsi="Arial" w:cs="Arial"/>
          <w:sz w:val="32"/>
          <w:szCs w:val="32"/>
        </w:rPr>
        <w:t xml:space="preserve">de </w:t>
      </w:r>
      <w:r w:rsidR="00D83BAF" w:rsidRPr="00B31E09">
        <w:rPr>
          <w:rFonts w:ascii="Arial" w:hAnsi="Arial" w:cs="Arial"/>
          <w:b/>
          <w:i/>
          <w:sz w:val="32"/>
          <w:szCs w:val="32"/>
        </w:rPr>
        <w:t>exigencia</w:t>
      </w:r>
      <w:r w:rsidR="00D83BAF" w:rsidRPr="00B31E09">
        <w:rPr>
          <w:rFonts w:ascii="Arial" w:hAnsi="Arial" w:cs="Arial"/>
          <w:sz w:val="32"/>
          <w:szCs w:val="32"/>
        </w:rPr>
        <w:t xml:space="preserve"> </w:t>
      </w:r>
      <w:r w:rsidR="00591DF9" w:rsidRPr="00B31E09">
        <w:rPr>
          <w:rFonts w:ascii="Arial" w:hAnsi="Arial" w:cs="Arial"/>
          <w:sz w:val="32"/>
          <w:szCs w:val="32"/>
        </w:rPr>
        <w:t xml:space="preserve">para </w:t>
      </w:r>
      <w:r w:rsidR="00D83BAF" w:rsidRPr="00B31E09">
        <w:rPr>
          <w:rFonts w:ascii="Arial" w:hAnsi="Arial" w:cs="Arial"/>
          <w:sz w:val="32"/>
          <w:szCs w:val="32"/>
        </w:rPr>
        <w:t>los poderes e instituciones públicas</w:t>
      </w:r>
      <w:r w:rsidR="00832D53" w:rsidRPr="00B31E09">
        <w:rPr>
          <w:rFonts w:ascii="Arial" w:hAnsi="Arial" w:cs="Arial"/>
          <w:sz w:val="32"/>
          <w:szCs w:val="32"/>
        </w:rPr>
        <w:t xml:space="preserve"> y entre los ciudadanos</w:t>
      </w:r>
      <w:r w:rsidR="00A659F5" w:rsidRPr="00B31E09">
        <w:rPr>
          <w:rFonts w:ascii="Arial" w:hAnsi="Arial" w:cs="Arial"/>
          <w:sz w:val="32"/>
          <w:szCs w:val="32"/>
        </w:rPr>
        <w:t xml:space="preserve">. Se aspira a que los ciudadanos, desde su propia acción y participación responsable, se apropien del espacio público y, con ello, contribuyan al fortalecimiento de la democracia. </w:t>
      </w:r>
    </w:p>
    <w:p w14:paraId="4F8E2617" w14:textId="77777777" w:rsidR="00A659F5" w:rsidRDefault="00A659F5" w:rsidP="00D83BAF">
      <w:pPr>
        <w:jc w:val="both"/>
        <w:rPr>
          <w:rFonts w:ascii="Arial" w:hAnsi="Arial" w:cs="Arial"/>
          <w:sz w:val="32"/>
          <w:szCs w:val="32"/>
        </w:rPr>
      </w:pPr>
      <w:r w:rsidRPr="00B31E09">
        <w:rPr>
          <w:rFonts w:ascii="Arial" w:hAnsi="Arial" w:cs="Arial"/>
          <w:sz w:val="32"/>
          <w:szCs w:val="32"/>
        </w:rPr>
        <w:t xml:space="preserve">Los gobiernos de las entidades federativas de la República no podemos estar al margen de este gran esfuerzo colectivo. Menos </w:t>
      </w:r>
      <w:r w:rsidR="00591DF9" w:rsidRPr="00B31E09">
        <w:rPr>
          <w:rFonts w:ascii="Arial" w:hAnsi="Arial" w:cs="Arial"/>
          <w:sz w:val="32"/>
          <w:szCs w:val="32"/>
        </w:rPr>
        <w:t>ahora que</w:t>
      </w:r>
      <w:r w:rsidRPr="00B31E09">
        <w:rPr>
          <w:rFonts w:ascii="Arial" w:hAnsi="Arial" w:cs="Arial"/>
          <w:sz w:val="32"/>
          <w:szCs w:val="32"/>
        </w:rPr>
        <w:t xml:space="preserve"> </w:t>
      </w:r>
      <w:r w:rsidR="000E4102" w:rsidRPr="00B31E09">
        <w:rPr>
          <w:rFonts w:ascii="Arial" w:hAnsi="Arial" w:cs="Arial"/>
          <w:sz w:val="32"/>
          <w:szCs w:val="32"/>
        </w:rPr>
        <w:t>reconocemos</w:t>
      </w:r>
      <w:r w:rsidRPr="00B31E09">
        <w:rPr>
          <w:rFonts w:ascii="Arial" w:hAnsi="Arial" w:cs="Arial"/>
          <w:sz w:val="32"/>
          <w:szCs w:val="32"/>
        </w:rPr>
        <w:t xml:space="preserve"> el déficit de confianza ciudadana hacia </w:t>
      </w:r>
      <w:r w:rsidR="000E4102" w:rsidRPr="00B31E09">
        <w:rPr>
          <w:rFonts w:ascii="Arial" w:hAnsi="Arial" w:cs="Arial"/>
          <w:sz w:val="32"/>
          <w:szCs w:val="32"/>
        </w:rPr>
        <w:t xml:space="preserve">las </w:t>
      </w:r>
      <w:r w:rsidRPr="00B31E09">
        <w:rPr>
          <w:rFonts w:ascii="Arial" w:hAnsi="Arial" w:cs="Arial"/>
          <w:sz w:val="32"/>
          <w:szCs w:val="32"/>
        </w:rPr>
        <w:t xml:space="preserve">instituciones y </w:t>
      </w:r>
      <w:r w:rsidR="000E4102" w:rsidRPr="00B31E09">
        <w:rPr>
          <w:rFonts w:ascii="Arial" w:hAnsi="Arial" w:cs="Arial"/>
          <w:sz w:val="32"/>
          <w:szCs w:val="32"/>
        </w:rPr>
        <w:t xml:space="preserve">sus </w:t>
      </w:r>
      <w:r w:rsidRPr="00B31E09">
        <w:rPr>
          <w:rFonts w:ascii="Arial" w:hAnsi="Arial" w:cs="Arial"/>
          <w:sz w:val="32"/>
          <w:szCs w:val="32"/>
        </w:rPr>
        <w:t xml:space="preserve">resultados. Por ello, quienes integramos la </w:t>
      </w:r>
      <w:r w:rsidRPr="00B31E09">
        <w:rPr>
          <w:rFonts w:ascii="Arial" w:hAnsi="Arial" w:cs="Arial"/>
          <w:b/>
          <w:i/>
          <w:sz w:val="32"/>
          <w:szCs w:val="32"/>
        </w:rPr>
        <w:t>Conferencia Nacional de Gobernadores</w:t>
      </w:r>
      <w:r w:rsidRPr="00B31E09">
        <w:rPr>
          <w:rFonts w:ascii="Arial" w:hAnsi="Arial" w:cs="Arial"/>
          <w:sz w:val="32"/>
          <w:szCs w:val="32"/>
        </w:rPr>
        <w:t xml:space="preserve"> (CONAGO) manifest</w:t>
      </w:r>
      <w:r w:rsidR="000E4102" w:rsidRPr="00B31E09">
        <w:rPr>
          <w:rFonts w:ascii="Arial" w:hAnsi="Arial" w:cs="Arial"/>
          <w:sz w:val="32"/>
          <w:szCs w:val="32"/>
        </w:rPr>
        <w:t>amos</w:t>
      </w:r>
      <w:r w:rsidRPr="00B31E09">
        <w:rPr>
          <w:rFonts w:ascii="Arial" w:hAnsi="Arial" w:cs="Arial"/>
          <w:sz w:val="32"/>
          <w:szCs w:val="32"/>
        </w:rPr>
        <w:t xml:space="preserve"> a la opinión pública lo siguiente: </w:t>
      </w:r>
    </w:p>
    <w:p w14:paraId="7D6713D3" w14:textId="77777777" w:rsidR="00003DE3" w:rsidRDefault="00003DE3" w:rsidP="00D83BAF">
      <w:pPr>
        <w:jc w:val="both"/>
        <w:rPr>
          <w:rFonts w:ascii="Arial" w:hAnsi="Arial" w:cs="Arial"/>
          <w:sz w:val="32"/>
          <w:szCs w:val="32"/>
        </w:rPr>
      </w:pPr>
    </w:p>
    <w:p w14:paraId="76707A8A" w14:textId="77777777" w:rsidR="00003DE3" w:rsidRPr="00B31E09" w:rsidRDefault="00003DE3" w:rsidP="00D83BAF">
      <w:pPr>
        <w:jc w:val="both"/>
        <w:rPr>
          <w:rFonts w:ascii="Arial" w:hAnsi="Arial" w:cs="Arial"/>
          <w:sz w:val="32"/>
          <w:szCs w:val="32"/>
        </w:rPr>
      </w:pPr>
    </w:p>
    <w:p w14:paraId="1B582DD4" w14:textId="77777777" w:rsidR="00F27C02" w:rsidRPr="00B31E09" w:rsidRDefault="00F27C02" w:rsidP="00F27C0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B31E09">
        <w:rPr>
          <w:rFonts w:ascii="Arial" w:hAnsi="Arial" w:cs="Arial"/>
          <w:sz w:val="32"/>
          <w:szCs w:val="32"/>
        </w:rPr>
        <w:t>L</w:t>
      </w:r>
      <w:r w:rsidR="00B80021" w:rsidRPr="00B31E09">
        <w:rPr>
          <w:rFonts w:ascii="Arial" w:hAnsi="Arial" w:cs="Arial"/>
          <w:sz w:val="32"/>
          <w:szCs w:val="32"/>
        </w:rPr>
        <w:t>a gobernadora y l</w:t>
      </w:r>
      <w:r w:rsidRPr="00B31E09">
        <w:rPr>
          <w:rFonts w:ascii="Arial" w:hAnsi="Arial" w:cs="Arial"/>
          <w:sz w:val="32"/>
          <w:szCs w:val="32"/>
        </w:rPr>
        <w:t xml:space="preserve">os </w:t>
      </w:r>
      <w:r w:rsidR="000E4102" w:rsidRPr="00B31E09">
        <w:rPr>
          <w:rFonts w:ascii="Arial" w:hAnsi="Arial" w:cs="Arial"/>
          <w:sz w:val="32"/>
          <w:szCs w:val="32"/>
        </w:rPr>
        <w:t>g</w:t>
      </w:r>
      <w:r w:rsidRPr="00B31E09">
        <w:rPr>
          <w:rFonts w:ascii="Arial" w:hAnsi="Arial" w:cs="Arial"/>
          <w:sz w:val="32"/>
          <w:szCs w:val="32"/>
        </w:rPr>
        <w:t xml:space="preserve">obernadores del país y el </w:t>
      </w:r>
      <w:r w:rsidR="000E4102" w:rsidRPr="00B31E09">
        <w:rPr>
          <w:rFonts w:ascii="Arial" w:hAnsi="Arial" w:cs="Arial"/>
          <w:sz w:val="32"/>
          <w:szCs w:val="32"/>
        </w:rPr>
        <w:t>j</w:t>
      </w:r>
      <w:r w:rsidRPr="00B31E09">
        <w:rPr>
          <w:rFonts w:ascii="Arial" w:hAnsi="Arial" w:cs="Arial"/>
          <w:sz w:val="32"/>
          <w:szCs w:val="32"/>
        </w:rPr>
        <w:t>efe de Gobierno de la Ciudad de México, así como las instituciones que forman parte de su</w:t>
      </w:r>
      <w:r w:rsidR="001C117E" w:rsidRPr="00B31E09">
        <w:rPr>
          <w:rFonts w:ascii="Arial" w:hAnsi="Arial" w:cs="Arial"/>
          <w:sz w:val="32"/>
          <w:szCs w:val="32"/>
        </w:rPr>
        <w:t>s respectivos gobiernos, recibimos</w:t>
      </w:r>
      <w:r w:rsidRPr="00B31E09">
        <w:rPr>
          <w:rFonts w:ascii="Arial" w:hAnsi="Arial" w:cs="Arial"/>
          <w:sz w:val="32"/>
          <w:szCs w:val="32"/>
        </w:rPr>
        <w:t xml:space="preserve"> con beneplácito la convocatoria a la acción colectiva que significa la ENCCIVICA, por lo que en el ámbito de </w:t>
      </w:r>
      <w:r w:rsidR="00B80021" w:rsidRPr="00B31E09">
        <w:rPr>
          <w:rFonts w:ascii="Arial" w:hAnsi="Arial" w:cs="Arial"/>
          <w:sz w:val="32"/>
          <w:szCs w:val="32"/>
        </w:rPr>
        <w:t>nuestras</w:t>
      </w:r>
      <w:r w:rsidRPr="00B31E09">
        <w:rPr>
          <w:rFonts w:ascii="Arial" w:hAnsi="Arial" w:cs="Arial"/>
          <w:sz w:val="32"/>
          <w:szCs w:val="32"/>
        </w:rPr>
        <w:t xml:space="preserve"> respectivas entidades federativas </w:t>
      </w:r>
      <w:r w:rsidR="00B80021" w:rsidRPr="00B31E09">
        <w:rPr>
          <w:rFonts w:ascii="Arial" w:hAnsi="Arial" w:cs="Arial"/>
          <w:sz w:val="32"/>
          <w:szCs w:val="32"/>
        </w:rPr>
        <w:t>nos</w:t>
      </w:r>
      <w:r w:rsidRPr="00B31E09">
        <w:rPr>
          <w:rFonts w:ascii="Arial" w:hAnsi="Arial" w:cs="Arial"/>
          <w:sz w:val="32"/>
          <w:szCs w:val="32"/>
        </w:rPr>
        <w:t xml:space="preserve"> </w:t>
      </w:r>
      <w:r w:rsidR="00B80021" w:rsidRPr="00B31E09">
        <w:rPr>
          <w:rFonts w:ascii="Arial" w:hAnsi="Arial" w:cs="Arial"/>
          <w:sz w:val="32"/>
          <w:szCs w:val="32"/>
        </w:rPr>
        <w:t>comprometemos</w:t>
      </w:r>
      <w:r w:rsidRPr="00B31E09">
        <w:rPr>
          <w:rFonts w:ascii="Arial" w:hAnsi="Arial" w:cs="Arial"/>
          <w:sz w:val="32"/>
          <w:szCs w:val="32"/>
        </w:rPr>
        <w:t xml:space="preserve"> a impulsar y respaldar las acciones y agendas que se articulen en torno a los tres ejes estratégicos de la ENCCIVICA: verdad, diálogo y exigencia</w:t>
      </w:r>
      <w:r w:rsidR="00591DF9" w:rsidRPr="00B31E09">
        <w:rPr>
          <w:rFonts w:ascii="Arial" w:hAnsi="Arial" w:cs="Arial"/>
          <w:sz w:val="32"/>
          <w:szCs w:val="32"/>
        </w:rPr>
        <w:t>;</w:t>
      </w:r>
    </w:p>
    <w:p w14:paraId="20E2DFF4" w14:textId="77777777" w:rsidR="00F27C02" w:rsidRPr="00B31E09" w:rsidRDefault="00F27C02" w:rsidP="00F27C02">
      <w:pPr>
        <w:pStyle w:val="Prrafodelista"/>
        <w:jc w:val="both"/>
        <w:rPr>
          <w:rFonts w:ascii="Arial" w:hAnsi="Arial" w:cs="Arial"/>
          <w:sz w:val="32"/>
          <w:szCs w:val="32"/>
        </w:rPr>
      </w:pPr>
    </w:p>
    <w:p w14:paraId="3AB6677C" w14:textId="77777777" w:rsidR="008A454E" w:rsidRPr="00B31E09" w:rsidRDefault="00A04065" w:rsidP="00F27C0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B31E09">
        <w:rPr>
          <w:rFonts w:ascii="Arial" w:hAnsi="Arial" w:cs="Arial"/>
          <w:sz w:val="32"/>
          <w:szCs w:val="32"/>
        </w:rPr>
        <w:t>L</w:t>
      </w:r>
      <w:r w:rsidR="00A659F5" w:rsidRPr="00B31E09">
        <w:rPr>
          <w:rFonts w:ascii="Arial" w:hAnsi="Arial" w:cs="Arial"/>
          <w:sz w:val="32"/>
          <w:szCs w:val="32"/>
        </w:rPr>
        <w:t xml:space="preserve">as instituciones que forman parte de </w:t>
      </w:r>
      <w:r w:rsidR="00F27C02" w:rsidRPr="00B31E09">
        <w:rPr>
          <w:rFonts w:ascii="Arial" w:hAnsi="Arial" w:cs="Arial"/>
          <w:sz w:val="32"/>
          <w:szCs w:val="32"/>
        </w:rPr>
        <w:t xml:space="preserve">los </w:t>
      </w:r>
      <w:r w:rsidR="00A659F5" w:rsidRPr="00B31E09">
        <w:rPr>
          <w:rFonts w:ascii="Arial" w:hAnsi="Arial" w:cs="Arial"/>
          <w:sz w:val="32"/>
          <w:szCs w:val="32"/>
        </w:rPr>
        <w:t>gobiernos</w:t>
      </w:r>
      <w:r w:rsidR="00F27C02" w:rsidRPr="00B31E09">
        <w:rPr>
          <w:rFonts w:ascii="Arial" w:hAnsi="Arial" w:cs="Arial"/>
          <w:sz w:val="32"/>
          <w:szCs w:val="32"/>
        </w:rPr>
        <w:t xml:space="preserve"> de las entidades federativas </w:t>
      </w:r>
      <w:r w:rsidR="00B80021" w:rsidRPr="00B31E09">
        <w:rPr>
          <w:rFonts w:ascii="Arial" w:hAnsi="Arial" w:cs="Arial"/>
          <w:sz w:val="32"/>
          <w:szCs w:val="32"/>
        </w:rPr>
        <w:t>brindaremos</w:t>
      </w:r>
      <w:r w:rsidR="008A454E" w:rsidRPr="00B31E09">
        <w:rPr>
          <w:rFonts w:ascii="Arial" w:hAnsi="Arial" w:cs="Arial"/>
          <w:sz w:val="32"/>
          <w:szCs w:val="32"/>
        </w:rPr>
        <w:t xml:space="preserve"> el respaldo </w:t>
      </w:r>
      <w:r w:rsidR="00B80021" w:rsidRPr="00B31E09">
        <w:rPr>
          <w:rFonts w:ascii="Arial" w:hAnsi="Arial" w:cs="Arial"/>
          <w:sz w:val="32"/>
          <w:szCs w:val="32"/>
        </w:rPr>
        <w:t xml:space="preserve">y la colaboración </w:t>
      </w:r>
      <w:r w:rsidR="008A454E" w:rsidRPr="00B31E09">
        <w:rPr>
          <w:rFonts w:ascii="Arial" w:hAnsi="Arial" w:cs="Arial"/>
          <w:sz w:val="32"/>
          <w:szCs w:val="32"/>
        </w:rPr>
        <w:t xml:space="preserve">que las autoridades electorales (en particular las Juntas Ejecutivas del </w:t>
      </w:r>
      <w:r w:rsidR="000E4102" w:rsidRPr="00B31E09">
        <w:rPr>
          <w:rFonts w:ascii="Arial" w:hAnsi="Arial" w:cs="Arial"/>
          <w:sz w:val="32"/>
          <w:szCs w:val="32"/>
        </w:rPr>
        <w:t>INE</w:t>
      </w:r>
      <w:r w:rsidR="008A454E" w:rsidRPr="00B31E09">
        <w:rPr>
          <w:rFonts w:ascii="Arial" w:hAnsi="Arial" w:cs="Arial"/>
          <w:sz w:val="32"/>
          <w:szCs w:val="32"/>
        </w:rPr>
        <w:t xml:space="preserve"> y las estructuras de los Organismos Públicos Locales Electorales) requieran para el </w:t>
      </w:r>
      <w:r w:rsidR="005E426A" w:rsidRPr="00B31E09">
        <w:rPr>
          <w:rFonts w:ascii="Arial" w:hAnsi="Arial" w:cs="Arial"/>
          <w:sz w:val="32"/>
          <w:szCs w:val="32"/>
        </w:rPr>
        <w:t xml:space="preserve">logro </w:t>
      </w:r>
      <w:r w:rsidR="008A454E" w:rsidRPr="00B31E09">
        <w:rPr>
          <w:rFonts w:ascii="Arial" w:hAnsi="Arial" w:cs="Arial"/>
          <w:sz w:val="32"/>
          <w:szCs w:val="32"/>
        </w:rPr>
        <w:t>de las acciones previstas en la citada Estrategia Nacional</w:t>
      </w:r>
      <w:r w:rsidR="00591DF9" w:rsidRPr="00B31E09">
        <w:rPr>
          <w:rFonts w:ascii="Arial" w:hAnsi="Arial" w:cs="Arial"/>
          <w:sz w:val="32"/>
          <w:szCs w:val="32"/>
        </w:rPr>
        <w:t xml:space="preserve">, </w:t>
      </w:r>
      <w:r w:rsidR="008A454E" w:rsidRPr="00B31E09">
        <w:rPr>
          <w:rFonts w:ascii="Arial" w:hAnsi="Arial" w:cs="Arial"/>
          <w:sz w:val="32"/>
          <w:szCs w:val="32"/>
        </w:rPr>
        <w:t>y</w:t>
      </w:r>
    </w:p>
    <w:p w14:paraId="02ACE3B5" w14:textId="77777777" w:rsidR="008A454E" w:rsidRPr="00B31E09" w:rsidRDefault="008A454E" w:rsidP="008A454E">
      <w:pPr>
        <w:pStyle w:val="Prrafodelista"/>
        <w:jc w:val="both"/>
        <w:rPr>
          <w:rFonts w:ascii="Arial" w:hAnsi="Arial" w:cs="Arial"/>
          <w:sz w:val="32"/>
          <w:szCs w:val="32"/>
        </w:rPr>
      </w:pPr>
    </w:p>
    <w:p w14:paraId="3DA83A32" w14:textId="77777777" w:rsidR="008A454E" w:rsidRPr="00B31E09" w:rsidRDefault="00A04065" w:rsidP="00A659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B31E09">
        <w:rPr>
          <w:rFonts w:ascii="Arial" w:hAnsi="Arial" w:cs="Arial"/>
          <w:sz w:val="32"/>
          <w:szCs w:val="32"/>
        </w:rPr>
        <w:t>Con</w:t>
      </w:r>
      <w:r w:rsidR="00591DF9" w:rsidRPr="00B31E09">
        <w:rPr>
          <w:rFonts w:ascii="Arial" w:hAnsi="Arial" w:cs="Arial"/>
          <w:sz w:val="32"/>
          <w:szCs w:val="32"/>
        </w:rPr>
        <w:t xml:space="preserve"> </w:t>
      </w:r>
      <w:r w:rsidR="008A454E" w:rsidRPr="00B31E09">
        <w:rPr>
          <w:rFonts w:ascii="Arial" w:hAnsi="Arial" w:cs="Arial"/>
          <w:sz w:val="32"/>
          <w:szCs w:val="32"/>
        </w:rPr>
        <w:t xml:space="preserve">el fin de </w:t>
      </w:r>
      <w:r w:rsidR="00591DF9" w:rsidRPr="00B31E09">
        <w:rPr>
          <w:rFonts w:ascii="Arial" w:hAnsi="Arial" w:cs="Arial"/>
          <w:sz w:val="32"/>
          <w:szCs w:val="32"/>
        </w:rPr>
        <w:t>promover</w:t>
      </w:r>
      <w:r w:rsidR="005E426A" w:rsidRPr="00B31E09">
        <w:rPr>
          <w:rFonts w:ascii="Arial" w:hAnsi="Arial" w:cs="Arial"/>
          <w:sz w:val="32"/>
          <w:szCs w:val="32"/>
        </w:rPr>
        <w:t xml:space="preserve"> </w:t>
      </w:r>
      <w:r w:rsidR="008A454E" w:rsidRPr="00B31E09">
        <w:rPr>
          <w:rFonts w:ascii="Arial" w:hAnsi="Arial" w:cs="Arial"/>
          <w:sz w:val="32"/>
          <w:szCs w:val="32"/>
        </w:rPr>
        <w:t xml:space="preserve">la cultura cívica </w:t>
      </w:r>
      <w:r w:rsidR="005E426A" w:rsidRPr="00B31E09">
        <w:rPr>
          <w:rFonts w:ascii="Arial" w:hAnsi="Arial" w:cs="Arial"/>
          <w:sz w:val="32"/>
          <w:szCs w:val="32"/>
        </w:rPr>
        <w:t xml:space="preserve">y </w:t>
      </w:r>
      <w:r w:rsidR="00591DF9" w:rsidRPr="00B31E09">
        <w:rPr>
          <w:rFonts w:ascii="Arial" w:hAnsi="Arial" w:cs="Arial"/>
          <w:sz w:val="32"/>
          <w:szCs w:val="32"/>
        </w:rPr>
        <w:t xml:space="preserve">las </w:t>
      </w:r>
      <w:r w:rsidR="005E426A" w:rsidRPr="00B31E09">
        <w:rPr>
          <w:rFonts w:ascii="Arial" w:hAnsi="Arial" w:cs="Arial"/>
          <w:sz w:val="32"/>
          <w:szCs w:val="32"/>
        </w:rPr>
        <w:t xml:space="preserve">prácticas democráticas </w:t>
      </w:r>
      <w:r w:rsidR="008A454E" w:rsidRPr="00B31E09">
        <w:rPr>
          <w:rFonts w:ascii="Arial" w:hAnsi="Arial" w:cs="Arial"/>
          <w:sz w:val="32"/>
          <w:szCs w:val="32"/>
        </w:rPr>
        <w:t>en los entornos escolares, especialmente desde el ámbito de la educación</w:t>
      </w:r>
      <w:r w:rsidR="005E426A" w:rsidRPr="00B31E09">
        <w:rPr>
          <w:rFonts w:ascii="Arial" w:hAnsi="Arial" w:cs="Arial"/>
          <w:sz w:val="32"/>
          <w:szCs w:val="32"/>
        </w:rPr>
        <w:t xml:space="preserve"> formal</w:t>
      </w:r>
      <w:r w:rsidR="008A454E" w:rsidRPr="00B31E09">
        <w:rPr>
          <w:rFonts w:ascii="Arial" w:hAnsi="Arial" w:cs="Arial"/>
          <w:sz w:val="32"/>
          <w:szCs w:val="32"/>
        </w:rPr>
        <w:t xml:space="preserve">, las secretarías, </w:t>
      </w:r>
      <w:r w:rsidR="00591DF9" w:rsidRPr="00B31E09">
        <w:rPr>
          <w:rFonts w:ascii="Arial" w:hAnsi="Arial" w:cs="Arial"/>
          <w:sz w:val="32"/>
          <w:szCs w:val="32"/>
        </w:rPr>
        <w:t xml:space="preserve">los </w:t>
      </w:r>
      <w:r w:rsidR="008A454E" w:rsidRPr="00B31E09">
        <w:rPr>
          <w:rFonts w:ascii="Arial" w:hAnsi="Arial" w:cs="Arial"/>
          <w:sz w:val="32"/>
          <w:szCs w:val="32"/>
        </w:rPr>
        <w:t xml:space="preserve">institutos </w:t>
      </w:r>
      <w:r w:rsidR="005E426A" w:rsidRPr="00B31E09">
        <w:rPr>
          <w:rFonts w:ascii="Arial" w:hAnsi="Arial" w:cs="Arial"/>
          <w:sz w:val="32"/>
          <w:szCs w:val="32"/>
        </w:rPr>
        <w:t>y</w:t>
      </w:r>
      <w:r w:rsidR="008A454E" w:rsidRPr="00B31E09">
        <w:rPr>
          <w:rFonts w:ascii="Arial" w:hAnsi="Arial" w:cs="Arial"/>
          <w:sz w:val="32"/>
          <w:szCs w:val="32"/>
        </w:rPr>
        <w:t xml:space="preserve"> </w:t>
      </w:r>
      <w:r w:rsidR="00591DF9" w:rsidRPr="00B31E09">
        <w:rPr>
          <w:rFonts w:ascii="Arial" w:hAnsi="Arial" w:cs="Arial"/>
          <w:sz w:val="32"/>
          <w:szCs w:val="32"/>
        </w:rPr>
        <w:t xml:space="preserve">las </w:t>
      </w:r>
      <w:r w:rsidR="008A454E" w:rsidRPr="00B31E09">
        <w:rPr>
          <w:rFonts w:ascii="Arial" w:hAnsi="Arial" w:cs="Arial"/>
          <w:sz w:val="32"/>
          <w:szCs w:val="32"/>
        </w:rPr>
        <w:t xml:space="preserve">autoridades educativas de los gobiernos de los </w:t>
      </w:r>
      <w:r w:rsidR="00B02AA6" w:rsidRPr="00B31E09">
        <w:rPr>
          <w:rFonts w:ascii="Arial" w:hAnsi="Arial" w:cs="Arial"/>
          <w:sz w:val="32"/>
          <w:szCs w:val="32"/>
        </w:rPr>
        <w:t xml:space="preserve">estados </w:t>
      </w:r>
      <w:r w:rsidR="008A454E" w:rsidRPr="00B31E09">
        <w:rPr>
          <w:rFonts w:ascii="Arial" w:hAnsi="Arial" w:cs="Arial"/>
          <w:sz w:val="32"/>
          <w:szCs w:val="32"/>
        </w:rPr>
        <w:t xml:space="preserve">de la República </w:t>
      </w:r>
      <w:r w:rsidR="00B80021" w:rsidRPr="00B31E09">
        <w:rPr>
          <w:rFonts w:ascii="Arial" w:hAnsi="Arial" w:cs="Arial"/>
          <w:sz w:val="32"/>
          <w:szCs w:val="32"/>
        </w:rPr>
        <w:t>nos comprometemos</w:t>
      </w:r>
      <w:r w:rsidR="00E47B7B" w:rsidRPr="00B31E09">
        <w:rPr>
          <w:rFonts w:ascii="Arial" w:hAnsi="Arial" w:cs="Arial"/>
          <w:sz w:val="32"/>
          <w:szCs w:val="32"/>
        </w:rPr>
        <w:t xml:space="preserve"> a</w:t>
      </w:r>
      <w:r w:rsidR="00B02AA6" w:rsidRPr="00B31E09">
        <w:rPr>
          <w:rFonts w:ascii="Arial" w:hAnsi="Arial" w:cs="Arial"/>
          <w:sz w:val="32"/>
          <w:szCs w:val="32"/>
        </w:rPr>
        <w:t xml:space="preserve"> </w:t>
      </w:r>
      <w:r w:rsidR="005E426A" w:rsidRPr="00B31E09">
        <w:rPr>
          <w:rFonts w:ascii="Arial" w:hAnsi="Arial" w:cs="Arial"/>
          <w:sz w:val="32"/>
          <w:szCs w:val="32"/>
        </w:rPr>
        <w:t xml:space="preserve">diseñar e instrumentar </w:t>
      </w:r>
      <w:r w:rsidR="008A454E" w:rsidRPr="00B31E09">
        <w:rPr>
          <w:rFonts w:ascii="Arial" w:hAnsi="Arial" w:cs="Arial"/>
          <w:sz w:val="32"/>
          <w:szCs w:val="32"/>
        </w:rPr>
        <w:t xml:space="preserve">iniciativas, proyectos y acciones que </w:t>
      </w:r>
      <w:r w:rsidR="005E426A" w:rsidRPr="00B31E09">
        <w:rPr>
          <w:rFonts w:ascii="Arial" w:hAnsi="Arial" w:cs="Arial"/>
          <w:sz w:val="32"/>
          <w:szCs w:val="32"/>
        </w:rPr>
        <w:t xml:space="preserve">contribuyan </w:t>
      </w:r>
      <w:r w:rsidR="00832D53" w:rsidRPr="00B31E09">
        <w:rPr>
          <w:rFonts w:ascii="Arial" w:hAnsi="Arial" w:cs="Arial"/>
          <w:sz w:val="32"/>
          <w:szCs w:val="32"/>
        </w:rPr>
        <w:t>a</w:t>
      </w:r>
      <w:r w:rsidR="00B02AA6" w:rsidRPr="00B31E09">
        <w:rPr>
          <w:rFonts w:ascii="Arial" w:hAnsi="Arial" w:cs="Arial"/>
          <w:sz w:val="32"/>
          <w:szCs w:val="32"/>
        </w:rPr>
        <w:t xml:space="preserve"> </w:t>
      </w:r>
      <w:r w:rsidR="008A454E" w:rsidRPr="00B31E09">
        <w:rPr>
          <w:rFonts w:ascii="Arial" w:hAnsi="Arial" w:cs="Arial"/>
          <w:sz w:val="32"/>
          <w:szCs w:val="32"/>
        </w:rPr>
        <w:t>ese propósito</w:t>
      </w:r>
      <w:r w:rsidR="004B38EB" w:rsidRPr="00B31E09">
        <w:rPr>
          <w:rFonts w:ascii="Arial" w:hAnsi="Arial" w:cs="Arial"/>
          <w:sz w:val="32"/>
          <w:szCs w:val="32"/>
        </w:rPr>
        <w:t>,</w:t>
      </w:r>
      <w:r w:rsidR="00E47B7B" w:rsidRPr="00B31E09">
        <w:rPr>
          <w:rFonts w:ascii="Arial" w:hAnsi="Arial" w:cs="Arial"/>
          <w:sz w:val="32"/>
          <w:szCs w:val="32"/>
        </w:rPr>
        <w:t xml:space="preserve"> y</w:t>
      </w:r>
      <w:r w:rsidR="004B38EB" w:rsidRPr="00B31E09">
        <w:rPr>
          <w:rFonts w:ascii="Arial" w:hAnsi="Arial" w:cs="Arial"/>
          <w:sz w:val="32"/>
          <w:szCs w:val="32"/>
        </w:rPr>
        <w:t xml:space="preserve"> </w:t>
      </w:r>
      <w:r w:rsidR="00B02AA6" w:rsidRPr="00B31E09">
        <w:rPr>
          <w:rFonts w:ascii="Arial" w:hAnsi="Arial" w:cs="Arial"/>
          <w:sz w:val="32"/>
          <w:szCs w:val="32"/>
        </w:rPr>
        <w:t>a</w:t>
      </w:r>
      <w:r w:rsidR="004B38EB" w:rsidRPr="00B31E09">
        <w:rPr>
          <w:rFonts w:ascii="Arial" w:hAnsi="Arial" w:cs="Arial"/>
          <w:sz w:val="32"/>
          <w:szCs w:val="32"/>
        </w:rPr>
        <w:t xml:space="preserve"> </w:t>
      </w:r>
      <w:r w:rsidR="00B02AA6" w:rsidRPr="00B31E09">
        <w:rPr>
          <w:rFonts w:ascii="Arial" w:hAnsi="Arial" w:cs="Arial"/>
          <w:sz w:val="32"/>
          <w:szCs w:val="32"/>
        </w:rPr>
        <w:t>reportarlos formalmente para su registro en</w:t>
      </w:r>
      <w:r w:rsidR="004B38EB" w:rsidRPr="00B31E09">
        <w:rPr>
          <w:rFonts w:ascii="Arial" w:hAnsi="Arial" w:cs="Arial"/>
          <w:sz w:val="32"/>
          <w:szCs w:val="32"/>
        </w:rPr>
        <w:t xml:space="preserve"> </w:t>
      </w:r>
      <w:r w:rsidR="00B02AA6" w:rsidRPr="00B31E09">
        <w:rPr>
          <w:rFonts w:ascii="Arial" w:hAnsi="Arial" w:cs="Arial"/>
          <w:sz w:val="32"/>
          <w:szCs w:val="32"/>
        </w:rPr>
        <w:t>e</w:t>
      </w:r>
      <w:r w:rsidR="004B38EB" w:rsidRPr="00B31E09">
        <w:rPr>
          <w:rFonts w:ascii="Arial" w:hAnsi="Arial" w:cs="Arial"/>
          <w:sz w:val="32"/>
          <w:szCs w:val="32"/>
        </w:rPr>
        <w:t xml:space="preserve">l </w:t>
      </w:r>
      <w:r w:rsidR="00B02AA6" w:rsidRPr="00B31E09">
        <w:rPr>
          <w:rFonts w:ascii="Arial" w:hAnsi="Arial" w:cs="Arial"/>
          <w:sz w:val="32"/>
          <w:szCs w:val="32"/>
        </w:rPr>
        <w:t>S</w:t>
      </w:r>
      <w:r w:rsidR="004B38EB" w:rsidRPr="00B31E09">
        <w:rPr>
          <w:rFonts w:ascii="Arial" w:hAnsi="Arial" w:cs="Arial"/>
          <w:sz w:val="32"/>
          <w:szCs w:val="32"/>
        </w:rPr>
        <w:t xml:space="preserve">istema de Monitoreo, Seguimiento y Evaluación </w:t>
      </w:r>
      <w:r w:rsidR="00B02AA6" w:rsidRPr="00B31E09">
        <w:rPr>
          <w:rFonts w:ascii="Arial" w:hAnsi="Arial" w:cs="Arial"/>
          <w:sz w:val="32"/>
          <w:szCs w:val="32"/>
        </w:rPr>
        <w:t xml:space="preserve">propio </w:t>
      </w:r>
      <w:r w:rsidR="004B38EB" w:rsidRPr="00B31E09">
        <w:rPr>
          <w:rFonts w:ascii="Arial" w:hAnsi="Arial" w:cs="Arial"/>
          <w:sz w:val="32"/>
          <w:szCs w:val="32"/>
        </w:rPr>
        <w:t>de la ENCCIVICA</w:t>
      </w:r>
      <w:r w:rsidR="00B80021" w:rsidRPr="00B31E09">
        <w:rPr>
          <w:rFonts w:ascii="Arial" w:hAnsi="Arial" w:cs="Arial"/>
          <w:sz w:val="32"/>
          <w:szCs w:val="32"/>
        </w:rPr>
        <w:t>, asimismo, adquirimo</w:t>
      </w:r>
      <w:r w:rsidR="00873A73" w:rsidRPr="00B31E09">
        <w:rPr>
          <w:rFonts w:ascii="Arial" w:hAnsi="Arial" w:cs="Arial"/>
          <w:sz w:val="32"/>
          <w:szCs w:val="32"/>
        </w:rPr>
        <w:t xml:space="preserve">s el compromiso de </w:t>
      </w:r>
      <w:r w:rsidR="00873A73" w:rsidRPr="00B31E09">
        <w:rPr>
          <w:rFonts w:ascii="Arial" w:hAnsi="Arial" w:cs="Arial"/>
          <w:sz w:val="32"/>
          <w:szCs w:val="32"/>
        </w:rPr>
        <w:lastRenderedPageBreak/>
        <w:t>abordar esta agenda de</w:t>
      </w:r>
      <w:r w:rsidR="00B80021" w:rsidRPr="00B31E09">
        <w:rPr>
          <w:rFonts w:ascii="Arial" w:hAnsi="Arial" w:cs="Arial"/>
          <w:sz w:val="32"/>
          <w:szCs w:val="32"/>
        </w:rPr>
        <w:t xml:space="preserve"> temas</w:t>
      </w:r>
      <w:r w:rsidR="00873A73" w:rsidRPr="00B31E09">
        <w:rPr>
          <w:rFonts w:ascii="Arial" w:hAnsi="Arial" w:cs="Arial"/>
          <w:sz w:val="32"/>
          <w:szCs w:val="32"/>
        </w:rPr>
        <w:t xml:space="preserve"> y acciones </w:t>
      </w:r>
      <w:r w:rsidR="00B80021" w:rsidRPr="00B31E09">
        <w:rPr>
          <w:rFonts w:ascii="Arial" w:hAnsi="Arial" w:cs="Arial"/>
          <w:sz w:val="32"/>
          <w:szCs w:val="32"/>
        </w:rPr>
        <w:t xml:space="preserve">en </w:t>
      </w:r>
      <w:r w:rsidR="00873A73" w:rsidRPr="00B31E09">
        <w:rPr>
          <w:rFonts w:ascii="Arial" w:hAnsi="Arial" w:cs="Arial"/>
          <w:sz w:val="32"/>
          <w:szCs w:val="32"/>
        </w:rPr>
        <w:t xml:space="preserve">el marco de </w:t>
      </w:r>
      <w:r w:rsidR="00B80021" w:rsidRPr="00B31E09">
        <w:rPr>
          <w:rFonts w:ascii="Arial" w:hAnsi="Arial" w:cs="Arial"/>
          <w:sz w:val="32"/>
          <w:szCs w:val="32"/>
        </w:rPr>
        <w:t>las reuniones regionales que la CONAGO lleva a cabo con el Secretario de Educación Pública.</w:t>
      </w:r>
    </w:p>
    <w:p w14:paraId="79CD66C8" w14:textId="77777777" w:rsidR="008A454E" w:rsidRPr="00B31E09" w:rsidRDefault="008A454E" w:rsidP="008A454E">
      <w:pPr>
        <w:ind w:left="360"/>
        <w:jc w:val="both"/>
        <w:rPr>
          <w:rFonts w:ascii="Arial" w:hAnsi="Arial" w:cs="Arial"/>
          <w:sz w:val="32"/>
          <w:szCs w:val="32"/>
        </w:rPr>
      </w:pPr>
    </w:p>
    <w:p w14:paraId="57ECF699" w14:textId="77777777" w:rsidR="00A659F5" w:rsidRPr="00B31E09" w:rsidRDefault="008A454E" w:rsidP="008A454E">
      <w:pPr>
        <w:jc w:val="both"/>
        <w:rPr>
          <w:rFonts w:ascii="Arial" w:hAnsi="Arial" w:cs="Arial"/>
          <w:sz w:val="32"/>
          <w:szCs w:val="32"/>
        </w:rPr>
      </w:pPr>
      <w:r w:rsidRPr="00B31E09">
        <w:rPr>
          <w:rFonts w:ascii="Arial" w:hAnsi="Arial" w:cs="Arial"/>
          <w:sz w:val="32"/>
          <w:szCs w:val="32"/>
        </w:rPr>
        <w:t>L</w:t>
      </w:r>
      <w:r w:rsidR="00B80021" w:rsidRPr="00B31E09">
        <w:rPr>
          <w:rFonts w:ascii="Arial" w:hAnsi="Arial" w:cs="Arial"/>
          <w:sz w:val="32"/>
          <w:szCs w:val="32"/>
        </w:rPr>
        <w:t>a gobernadora y l</w:t>
      </w:r>
      <w:r w:rsidRPr="00B31E09">
        <w:rPr>
          <w:rFonts w:ascii="Arial" w:hAnsi="Arial" w:cs="Arial"/>
          <w:sz w:val="32"/>
          <w:szCs w:val="32"/>
        </w:rPr>
        <w:t>os gobernadores de las entidades federativas del país</w:t>
      </w:r>
      <w:r w:rsidR="00F27C02" w:rsidRPr="00B31E09">
        <w:rPr>
          <w:rFonts w:ascii="Arial" w:hAnsi="Arial" w:cs="Arial"/>
          <w:sz w:val="32"/>
          <w:szCs w:val="32"/>
        </w:rPr>
        <w:t xml:space="preserve"> y el </w:t>
      </w:r>
      <w:r w:rsidR="005E426A" w:rsidRPr="00B31E09">
        <w:rPr>
          <w:rFonts w:ascii="Arial" w:hAnsi="Arial" w:cs="Arial"/>
          <w:sz w:val="32"/>
          <w:szCs w:val="32"/>
        </w:rPr>
        <w:t>jefe</w:t>
      </w:r>
      <w:r w:rsidR="00F27C02" w:rsidRPr="00B31E09">
        <w:rPr>
          <w:rFonts w:ascii="Arial" w:hAnsi="Arial" w:cs="Arial"/>
          <w:sz w:val="32"/>
          <w:szCs w:val="32"/>
        </w:rPr>
        <w:t xml:space="preserve"> de Gobierno de la Ciudad de México,</w:t>
      </w:r>
      <w:r w:rsidRPr="00B31E09">
        <w:rPr>
          <w:rFonts w:ascii="Arial" w:hAnsi="Arial" w:cs="Arial"/>
          <w:sz w:val="32"/>
          <w:szCs w:val="32"/>
        </w:rPr>
        <w:t xml:space="preserve"> reiteramos nuestra convicción y respaldo </w:t>
      </w:r>
      <w:r w:rsidR="00F27C02" w:rsidRPr="00B31E09">
        <w:rPr>
          <w:rFonts w:ascii="Arial" w:hAnsi="Arial" w:cs="Arial"/>
          <w:sz w:val="32"/>
          <w:szCs w:val="32"/>
        </w:rPr>
        <w:t>a</w:t>
      </w:r>
      <w:r w:rsidRPr="00B31E09">
        <w:rPr>
          <w:rFonts w:ascii="Arial" w:hAnsi="Arial" w:cs="Arial"/>
          <w:sz w:val="32"/>
          <w:szCs w:val="32"/>
        </w:rPr>
        <w:t xml:space="preserve"> los </w:t>
      </w:r>
      <w:r w:rsidR="005E426A" w:rsidRPr="00B31E09">
        <w:rPr>
          <w:rFonts w:ascii="Arial" w:hAnsi="Arial" w:cs="Arial"/>
          <w:sz w:val="32"/>
          <w:szCs w:val="32"/>
        </w:rPr>
        <w:t xml:space="preserve">objetivos </w:t>
      </w:r>
      <w:r w:rsidRPr="00B31E09">
        <w:rPr>
          <w:rFonts w:ascii="Arial" w:hAnsi="Arial" w:cs="Arial"/>
          <w:sz w:val="32"/>
          <w:szCs w:val="32"/>
        </w:rPr>
        <w:t xml:space="preserve">y resultados que persigue la ENCCIVICA, </w:t>
      </w:r>
      <w:r w:rsidR="005E426A" w:rsidRPr="00B31E09">
        <w:rPr>
          <w:rFonts w:ascii="Arial" w:hAnsi="Arial" w:cs="Arial"/>
          <w:sz w:val="32"/>
          <w:szCs w:val="32"/>
        </w:rPr>
        <w:t>cuyo logro debe redundar en una mayor confianza en las instituciones públicas</w:t>
      </w:r>
      <w:r w:rsidR="005E426A" w:rsidRPr="00B31E09" w:rsidDel="005E426A">
        <w:rPr>
          <w:rFonts w:ascii="Arial" w:hAnsi="Arial" w:cs="Arial"/>
          <w:sz w:val="32"/>
          <w:szCs w:val="32"/>
        </w:rPr>
        <w:t xml:space="preserve"> </w:t>
      </w:r>
      <w:r w:rsidR="005E426A" w:rsidRPr="00B31E09">
        <w:rPr>
          <w:rFonts w:ascii="Arial" w:hAnsi="Arial" w:cs="Arial"/>
          <w:sz w:val="32"/>
          <w:szCs w:val="32"/>
        </w:rPr>
        <w:t xml:space="preserve">y en </w:t>
      </w:r>
      <w:r w:rsidRPr="00B31E09">
        <w:rPr>
          <w:rFonts w:ascii="Arial" w:hAnsi="Arial" w:cs="Arial"/>
          <w:sz w:val="32"/>
          <w:szCs w:val="32"/>
        </w:rPr>
        <w:t xml:space="preserve">el fortalecimiento de </w:t>
      </w:r>
      <w:r w:rsidR="005E426A" w:rsidRPr="00B31E09">
        <w:rPr>
          <w:rFonts w:ascii="Arial" w:hAnsi="Arial" w:cs="Arial"/>
          <w:sz w:val="32"/>
          <w:szCs w:val="32"/>
        </w:rPr>
        <w:t xml:space="preserve">una </w:t>
      </w:r>
      <w:r w:rsidRPr="00B31E09">
        <w:rPr>
          <w:rFonts w:ascii="Arial" w:hAnsi="Arial" w:cs="Arial"/>
          <w:sz w:val="32"/>
          <w:szCs w:val="32"/>
        </w:rPr>
        <w:t xml:space="preserve">democracia </w:t>
      </w:r>
      <w:r w:rsidR="005E426A" w:rsidRPr="00B31E09">
        <w:rPr>
          <w:rFonts w:ascii="Arial" w:hAnsi="Arial" w:cs="Arial"/>
          <w:sz w:val="32"/>
          <w:szCs w:val="32"/>
        </w:rPr>
        <w:t>de ciudadanas y ciudadanos</w:t>
      </w:r>
      <w:r w:rsidRPr="00B31E09">
        <w:rPr>
          <w:rFonts w:ascii="Arial" w:hAnsi="Arial" w:cs="Arial"/>
          <w:sz w:val="32"/>
          <w:szCs w:val="32"/>
        </w:rPr>
        <w:t xml:space="preserve">. </w:t>
      </w:r>
    </w:p>
    <w:p w14:paraId="38BD33CF" w14:textId="77777777" w:rsidR="00A659F5" w:rsidRPr="00B31E09" w:rsidRDefault="00A659F5" w:rsidP="00D83BAF">
      <w:pPr>
        <w:jc w:val="both"/>
        <w:rPr>
          <w:rFonts w:ascii="Arial" w:hAnsi="Arial" w:cs="Arial"/>
          <w:sz w:val="32"/>
          <w:szCs w:val="32"/>
        </w:rPr>
      </w:pPr>
    </w:p>
    <w:p w14:paraId="4D795913" w14:textId="77777777" w:rsidR="007C0CDC" w:rsidRPr="00B31E09" w:rsidRDefault="006E4867" w:rsidP="006E4867">
      <w:pPr>
        <w:jc w:val="center"/>
        <w:rPr>
          <w:rFonts w:ascii="Arial" w:hAnsi="Arial" w:cs="Arial"/>
          <w:b/>
          <w:sz w:val="32"/>
          <w:szCs w:val="32"/>
        </w:rPr>
      </w:pPr>
      <w:r w:rsidRPr="00B31E09">
        <w:rPr>
          <w:rFonts w:ascii="Arial" w:hAnsi="Arial" w:cs="Arial"/>
          <w:b/>
          <w:sz w:val="32"/>
          <w:szCs w:val="32"/>
        </w:rPr>
        <w:t xml:space="preserve">A t e n t a m e n t e </w:t>
      </w:r>
    </w:p>
    <w:p w14:paraId="435B15AE" w14:textId="77777777" w:rsidR="006E4867" w:rsidRPr="00B31E09" w:rsidRDefault="006E4867" w:rsidP="006E4867">
      <w:pPr>
        <w:jc w:val="center"/>
        <w:rPr>
          <w:rFonts w:ascii="Arial" w:hAnsi="Arial" w:cs="Arial"/>
          <w:sz w:val="32"/>
          <w:szCs w:val="32"/>
        </w:rPr>
      </w:pPr>
    </w:p>
    <w:p w14:paraId="185B7DA5" w14:textId="77777777" w:rsidR="006E4867" w:rsidRPr="00B31E09" w:rsidRDefault="006E4867" w:rsidP="006E4867">
      <w:pPr>
        <w:jc w:val="center"/>
        <w:rPr>
          <w:rFonts w:ascii="Arial" w:hAnsi="Arial" w:cs="Arial"/>
          <w:sz w:val="32"/>
          <w:szCs w:val="32"/>
        </w:rPr>
      </w:pPr>
      <w:r w:rsidRPr="00B31E09">
        <w:rPr>
          <w:rFonts w:ascii="Arial" w:hAnsi="Arial" w:cs="Arial"/>
          <w:sz w:val="32"/>
          <w:szCs w:val="32"/>
        </w:rPr>
        <w:t xml:space="preserve">C.C. Gobernadores de los Estados de la República y Jefe de Gobierno de la Ciudad de México </w:t>
      </w:r>
    </w:p>
    <w:p w14:paraId="08EFD6B8" w14:textId="77777777" w:rsidR="006E4867" w:rsidRPr="00B31E09" w:rsidRDefault="006E4867" w:rsidP="006E4867">
      <w:pPr>
        <w:jc w:val="center"/>
        <w:rPr>
          <w:rFonts w:ascii="Arial" w:hAnsi="Arial" w:cs="Arial"/>
          <w:sz w:val="32"/>
          <w:szCs w:val="32"/>
        </w:rPr>
      </w:pPr>
      <w:r w:rsidRPr="00B31E09">
        <w:rPr>
          <w:rFonts w:ascii="Arial" w:hAnsi="Arial" w:cs="Arial"/>
          <w:sz w:val="32"/>
          <w:szCs w:val="32"/>
        </w:rPr>
        <w:t>[Lista y firma de l</w:t>
      </w:r>
      <w:r w:rsidR="00B80021" w:rsidRPr="00B31E09">
        <w:rPr>
          <w:rFonts w:ascii="Arial" w:hAnsi="Arial" w:cs="Arial"/>
          <w:sz w:val="32"/>
          <w:szCs w:val="32"/>
        </w:rPr>
        <w:t>a gobernadora y l</w:t>
      </w:r>
      <w:r w:rsidRPr="00B31E09">
        <w:rPr>
          <w:rFonts w:ascii="Arial" w:hAnsi="Arial" w:cs="Arial"/>
          <w:sz w:val="32"/>
          <w:szCs w:val="32"/>
        </w:rPr>
        <w:t>os gobernadores]</w:t>
      </w:r>
    </w:p>
    <w:p w14:paraId="740D1806" w14:textId="77777777" w:rsidR="006E4867" w:rsidRPr="00B31E09" w:rsidRDefault="006E4867" w:rsidP="006E4867">
      <w:pPr>
        <w:jc w:val="center"/>
        <w:rPr>
          <w:rFonts w:ascii="Arial" w:hAnsi="Arial" w:cs="Arial"/>
          <w:sz w:val="32"/>
          <w:szCs w:val="32"/>
        </w:rPr>
      </w:pPr>
      <w:r w:rsidRPr="00B31E09">
        <w:rPr>
          <w:rFonts w:ascii="Arial" w:hAnsi="Arial" w:cs="Arial"/>
          <w:sz w:val="32"/>
          <w:szCs w:val="32"/>
        </w:rPr>
        <w:t xml:space="preserve"> </w:t>
      </w:r>
    </w:p>
    <w:p w14:paraId="355F8D73" w14:textId="77777777" w:rsidR="006E4867" w:rsidRPr="00B31E09" w:rsidRDefault="006E4867" w:rsidP="006E4867">
      <w:pPr>
        <w:rPr>
          <w:rFonts w:ascii="Arial" w:hAnsi="Arial" w:cs="Arial"/>
          <w:sz w:val="32"/>
          <w:szCs w:val="32"/>
        </w:rPr>
      </w:pPr>
    </w:p>
    <w:sectPr w:rsidR="006E4867" w:rsidRPr="00B31E09" w:rsidSect="00BE5497">
      <w:headerReference w:type="default" r:id="rId8"/>
      <w:footerReference w:type="default" r:id="rId9"/>
      <w:pgSz w:w="12240" w:h="15840"/>
      <w:pgMar w:top="23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8EEEF" w14:textId="77777777" w:rsidR="00D4205C" w:rsidRDefault="00D4205C" w:rsidP="00B31E09">
      <w:pPr>
        <w:spacing w:after="0" w:line="240" w:lineRule="auto"/>
      </w:pPr>
      <w:r>
        <w:separator/>
      </w:r>
    </w:p>
  </w:endnote>
  <w:endnote w:type="continuationSeparator" w:id="0">
    <w:p w14:paraId="456E64B4" w14:textId="77777777" w:rsidR="00D4205C" w:rsidRDefault="00D4205C" w:rsidP="00B3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egrita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73910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304656E6" w14:textId="77777777" w:rsidR="00B31E09" w:rsidRPr="00A17C8E" w:rsidRDefault="00B31E09">
        <w:pPr>
          <w:pStyle w:val="Piedepgina"/>
          <w:jc w:val="center"/>
          <w:rPr>
            <w:rFonts w:ascii="Arial" w:hAnsi="Arial" w:cs="Arial"/>
            <w:sz w:val="28"/>
            <w:szCs w:val="28"/>
          </w:rPr>
        </w:pPr>
        <w:r w:rsidRPr="00A17C8E">
          <w:rPr>
            <w:rFonts w:ascii="Arial" w:hAnsi="Arial" w:cs="Arial"/>
            <w:sz w:val="28"/>
            <w:szCs w:val="28"/>
          </w:rPr>
          <w:fldChar w:fldCharType="begin"/>
        </w:r>
        <w:r w:rsidRPr="00A17C8E">
          <w:rPr>
            <w:rFonts w:ascii="Arial" w:hAnsi="Arial" w:cs="Arial"/>
            <w:sz w:val="28"/>
            <w:szCs w:val="28"/>
          </w:rPr>
          <w:instrText>PAGE   \* MERGEFORMAT</w:instrText>
        </w:r>
        <w:r w:rsidRPr="00A17C8E">
          <w:rPr>
            <w:rFonts w:ascii="Arial" w:hAnsi="Arial" w:cs="Arial"/>
            <w:sz w:val="28"/>
            <w:szCs w:val="28"/>
          </w:rPr>
          <w:fldChar w:fldCharType="separate"/>
        </w:r>
        <w:r w:rsidR="00E75463" w:rsidRPr="00E75463">
          <w:rPr>
            <w:rFonts w:ascii="Arial" w:hAnsi="Arial" w:cs="Arial"/>
            <w:noProof/>
            <w:sz w:val="28"/>
            <w:szCs w:val="28"/>
            <w:lang w:val="es-ES"/>
          </w:rPr>
          <w:t>3</w:t>
        </w:r>
        <w:r w:rsidRPr="00A17C8E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158088CE" w14:textId="77777777" w:rsidR="00B31E09" w:rsidRDefault="00B31E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12EE9" w14:textId="77777777" w:rsidR="00D4205C" w:rsidRDefault="00D4205C" w:rsidP="00B31E09">
      <w:pPr>
        <w:spacing w:after="0" w:line="240" w:lineRule="auto"/>
      </w:pPr>
      <w:r>
        <w:separator/>
      </w:r>
    </w:p>
  </w:footnote>
  <w:footnote w:type="continuationSeparator" w:id="0">
    <w:p w14:paraId="3DDA023C" w14:textId="77777777" w:rsidR="00D4205C" w:rsidRDefault="00D4205C" w:rsidP="00B3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7331A" w14:textId="26839F93" w:rsidR="00320D7C" w:rsidRDefault="00E246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38161B8" wp14:editId="681CE14D">
          <wp:simplePos x="0" y="0"/>
          <wp:positionH relativeFrom="column">
            <wp:posOffset>635</wp:posOffset>
          </wp:positionH>
          <wp:positionV relativeFrom="paragraph">
            <wp:posOffset>373380</wp:posOffset>
          </wp:positionV>
          <wp:extent cx="1485265" cy="5139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ta_colo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265" cy="51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497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39D4C47" wp14:editId="319CA4C2">
          <wp:simplePos x="0" y="0"/>
          <wp:positionH relativeFrom="column">
            <wp:posOffset>4443730</wp:posOffset>
          </wp:positionH>
          <wp:positionV relativeFrom="paragraph">
            <wp:posOffset>-445770</wp:posOffset>
          </wp:positionV>
          <wp:extent cx="1157560" cy="1497965"/>
          <wp:effectExtent l="0" t="0" r="1143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NAGO-altaResolucion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560" cy="1497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D7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C0F"/>
    <w:multiLevelType w:val="hybridMultilevel"/>
    <w:tmpl w:val="98C099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9A"/>
    <w:rsid w:val="00003DE3"/>
    <w:rsid w:val="000E4102"/>
    <w:rsid w:val="001C117E"/>
    <w:rsid w:val="001D0271"/>
    <w:rsid w:val="002C2AAD"/>
    <w:rsid w:val="002C6800"/>
    <w:rsid w:val="0030272F"/>
    <w:rsid w:val="003138C6"/>
    <w:rsid w:val="00320D7C"/>
    <w:rsid w:val="00326831"/>
    <w:rsid w:val="00366CB7"/>
    <w:rsid w:val="003D6F51"/>
    <w:rsid w:val="00482C15"/>
    <w:rsid w:val="004B38EB"/>
    <w:rsid w:val="0051725A"/>
    <w:rsid w:val="00553F4B"/>
    <w:rsid w:val="00591DF9"/>
    <w:rsid w:val="005D3BEB"/>
    <w:rsid w:val="005E426A"/>
    <w:rsid w:val="005E4C6B"/>
    <w:rsid w:val="005F1F16"/>
    <w:rsid w:val="0063562F"/>
    <w:rsid w:val="00663D9A"/>
    <w:rsid w:val="006E4867"/>
    <w:rsid w:val="006E68AA"/>
    <w:rsid w:val="00734E53"/>
    <w:rsid w:val="007C0CDC"/>
    <w:rsid w:val="007C61D0"/>
    <w:rsid w:val="00832D53"/>
    <w:rsid w:val="00873A73"/>
    <w:rsid w:val="008A454E"/>
    <w:rsid w:val="008E031E"/>
    <w:rsid w:val="009E7044"/>
    <w:rsid w:val="00A04065"/>
    <w:rsid w:val="00A17C8E"/>
    <w:rsid w:val="00A462A2"/>
    <w:rsid w:val="00A659F5"/>
    <w:rsid w:val="00AC09C0"/>
    <w:rsid w:val="00B02AA6"/>
    <w:rsid w:val="00B31E09"/>
    <w:rsid w:val="00B47C79"/>
    <w:rsid w:val="00B80021"/>
    <w:rsid w:val="00BE5497"/>
    <w:rsid w:val="00CE1085"/>
    <w:rsid w:val="00D16E25"/>
    <w:rsid w:val="00D4205C"/>
    <w:rsid w:val="00D83BAF"/>
    <w:rsid w:val="00DB46FC"/>
    <w:rsid w:val="00DB6EF2"/>
    <w:rsid w:val="00DE3438"/>
    <w:rsid w:val="00E24654"/>
    <w:rsid w:val="00E378F8"/>
    <w:rsid w:val="00E47B7B"/>
    <w:rsid w:val="00E75463"/>
    <w:rsid w:val="00EE565B"/>
    <w:rsid w:val="00EF5B0A"/>
    <w:rsid w:val="00F2295B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C0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9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C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E09"/>
  </w:style>
  <w:style w:type="paragraph" w:styleId="Piedepgina">
    <w:name w:val="footer"/>
    <w:basedOn w:val="Normal"/>
    <w:link w:val="PiedepginaCar"/>
    <w:uiPriority w:val="99"/>
    <w:unhideWhenUsed/>
    <w:rsid w:val="00B3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9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C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E09"/>
  </w:style>
  <w:style w:type="paragraph" w:styleId="Piedepgina">
    <w:name w:val="footer"/>
    <w:basedOn w:val="Normal"/>
    <w:link w:val="PiedepginaCar"/>
    <w:uiPriority w:val="99"/>
    <w:unhideWhenUsed/>
    <w:rsid w:val="00B3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HECTORARAMBULA</dc:creator>
  <cp:lastModifiedBy>Alfredo Saldaña</cp:lastModifiedBy>
  <cp:revision>2</cp:revision>
  <cp:lastPrinted>2017-04-26T00:09:00Z</cp:lastPrinted>
  <dcterms:created xsi:type="dcterms:W3CDTF">2017-04-28T23:08:00Z</dcterms:created>
  <dcterms:modified xsi:type="dcterms:W3CDTF">2017-04-28T23:08:00Z</dcterms:modified>
</cp:coreProperties>
</file>